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F1C530" w14:textId="541ACBC0" w:rsidR="00D12B0A" w:rsidRPr="00277412" w:rsidRDefault="00D12B0A" w:rsidP="00277412">
      <w:pPr>
        <w:rPr>
          <w:rFonts w:ascii="Segoe UI Semibold" w:hAnsi="Segoe UI Semibold" w:cs="Segoe UI Semibold"/>
        </w:rPr>
      </w:pPr>
    </w:p>
    <w:p w14:paraId="5C3EC604" w14:textId="77777777" w:rsidR="00277412" w:rsidRPr="00277412" w:rsidRDefault="00277412" w:rsidP="00277412">
      <w:pPr>
        <w:shd w:val="clear" w:color="auto" w:fill="FFFFFF" w:themeFill="background1"/>
        <w:rPr>
          <w:rFonts w:ascii="Segoe UI Semibold" w:hAnsi="Segoe UI Semibold" w:cs="Segoe UI Semibold"/>
          <w:b/>
          <w:lang w:val="en-GB"/>
        </w:rPr>
      </w:pPr>
      <w:r w:rsidRPr="00277412">
        <w:rPr>
          <w:rFonts w:ascii="Segoe UI Semibold" w:hAnsi="Segoe UI Semibold" w:cs="Segoe UI Semibold"/>
          <w:b/>
          <w:lang w:val="en-GB"/>
        </w:rPr>
        <w:t>WORKSHEET – 1.3 Conquering the Earth, p. 113-114</w:t>
      </w:r>
    </w:p>
    <w:p w14:paraId="6F3F6064" w14:textId="77777777" w:rsidR="00277412" w:rsidRPr="00277412" w:rsidRDefault="00277412" w:rsidP="00277412">
      <w:pPr>
        <w:shd w:val="clear" w:color="auto" w:fill="FFFFFF" w:themeFill="background1"/>
        <w:rPr>
          <w:rFonts w:ascii="Segoe UI Semibold" w:hAnsi="Segoe UI Semibold" w:cs="Segoe UI Semibold"/>
          <w:b/>
          <w:lang w:val="en-GB"/>
        </w:rPr>
      </w:pPr>
      <w:r w:rsidRPr="00277412">
        <w:rPr>
          <w:rFonts w:ascii="Segoe UI Semibold" w:hAnsi="Segoe UI Semibold" w:cs="Segoe UI Semibold"/>
          <w:b/>
          <w:lang w:val="en-GB"/>
        </w:rPr>
        <w:t>Reading: The Silk Roads</w:t>
      </w:r>
    </w:p>
    <w:p w14:paraId="6D61CD78"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lang w:val="en-GB"/>
        </w:rPr>
      </w:pPr>
      <w:r w:rsidRPr="00277412">
        <w:rPr>
          <w:rFonts w:ascii="Segoe UI Semibold" w:hAnsi="Segoe UI Semibold" w:cs="Segoe UI Semibold"/>
          <w:lang w:val="en-GB"/>
        </w:rPr>
        <w:t>The Silk Roads played a major role in shaping intercontinental connections and trade. They were series of roads that connected the Asian and the European continent; they linked markets on the North China Plain with India and Mediterranean. The first roads date to around 450 BCE when present-day Iran and Turkey were connected during the Persian Empire. These roads remained open until the middle of the fifteenth century when the Ottoman Empire closed them. Humans travelled over these long routes, across deserts and mountains, on horses and camels for two thousand years. These roads were strategic in the exchange of goods, knowledge, beliefs and disease. Technology moved simultaneously with plagues and religions; silk and wood travelled with mathematics. The Silk Roads were also the first major connection between different worldviews defined by empires. It was more than a branch of roads; it was a large network of trading posts, located in strategic sites, that streamlined the storage, exchange, transport and distribution of goods. It was a lively route where humans rested, spent their time talking, drinking, plotting and exchanging information and discoveries. It was a path of human movement.</w:t>
      </w:r>
    </w:p>
    <w:p w14:paraId="5C145939"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lang w:val="en-GB"/>
        </w:rPr>
      </w:pPr>
    </w:p>
    <w:p w14:paraId="13AFB773" w14:textId="77A2CEF7" w:rsidR="00277412" w:rsidRDefault="00277412" w:rsidP="00277412">
      <w:pPr>
        <w:shd w:val="clear" w:color="auto" w:fill="FFFFFF" w:themeFill="background1"/>
        <w:spacing w:line="276" w:lineRule="auto"/>
        <w:jc w:val="both"/>
        <w:rPr>
          <w:rFonts w:ascii="Segoe UI Semibold" w:hAnsi="Segoe UI Semibold" w:cs="Segoe UI Semibold"/>
          <w:lang w:val="en-GB"/>
        </w:rPr>
      </w:pPr>
      <w:r w:rsidRPr="00277412">
        <w:rPr>
          <w:rFonts w:ascii="Segoe UI Semibold" w:hAnsi="Segoe UI Semibold" w:cs="Segoe UI Semibold"/>
          <w:noProof/>
          <w:lang w:eastAsia="cs-CZ"/>
        </w:rPr>
        <w:drawing>
          <wp:inline distT="0" distB="0" distL="0" distR="0" wp14:anchorId="7B1B2A9D" wp14:editId="733E924A">
            <wp:extent cx="5731510" cy="4003675"/>
            <wp:effectExtent l="0" t="0" r="254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l="22354" t="22810" r="22620" b="8759"/>
                    <a:stretch>
                      <a:fillRect/>
                    </a:stretch>
                  </pic:blipFill>
                  <pic:spPr bwMode="auto">
                    <a:xfrm>
                      <a:off x="0" y="0"/>
                      <a:ext cx="5731510" cy="4003675"/>
                    </a:xfrm>
                    <a:prstGeom prst="rect">
                      <a:avLst/>
                    </a:prstGeom>
                    <a:noFill/>
                    <a:ln>
                      <a:noFill/>
                    </a:ln>
                  </pic:spPr>
                </pic:pic>
              </a:graphicData>
            </a:graphic>
          </wp:inline>
        </w:drawing>
      </w:r>
    </w:p>
    <w:p w14:paraId="3BEAC16F" w14:textId="380B81C9" w:rsidR="00DE655D" w:rsidRDefault="00DE655D" w:rsidP="00277412">
      <w:pPr>
        <w:shd w:val="clear" w:color="auto" w:fill="FFFFFF" w:themeFill="background1"/>
        <w:spacing w:line="276" w:lineRule="auto"/>
        <w:jc w:val="both"/>
        <w:rPr>
          <w:rFonts w:ascii="Segoe UI Semibold" w:hAnsi="Segoe UI Semibold" w:cs="Segoe UI Semibold"/>
          <w:lang w:val="en-GB"/>
        </w:rPr>
      </w:pPr>
    </w:p>
    <w:p w14:paraId="14DEA373" w14:textId="77777777" w:rsidR="007F53F6" w:rsidRPr="00277412" w:rsidRDefault="007F53F6" w:rsidP="00277412">
      <w:pPr>
        <w:shd w:val="clear" w:color="auto" w:fill="FFFFFF" w:themeFill="background1"/>
        <w:spacing w:line="276" w:lineRule="auto"/>
        <w:jc w:val="both"/>
        <w:rPr>
          <w:rFonts w:ascii="Segoe UI Semibold" w:hAnsi="Segoe UI Semibold" w:cs="Segoe UI Semibold"/>
          <w:lang w:val="en-GB"/>
        </w:rPr>
      </w:pPr>
    </w:p>
    <w:p w14:paraId="571D8527" w14:textId="77777777" w:rsidR="00277412" w:rsidRPr="00277412" w:rsidRDefault="00277412" w:rsidP="00277412">
      <w:pPr>
        <w:pStyle w:val="Odstavecseseznamem"/>
        <w:numPr>
          <w:ilvl w:val="0"/>
          <w:numId w:val="1"/>
        </w:numPr>
        <w:shd w:val="clear" w:color="auto" w:fill="FFFFFF" w:themeFill="background1"/>
        <w:spacing w:line="276" w:lineRule="auto"/>
        <w:jc w:val="both"/>
        <w:rPr>
          <w:rFonts w:ascii="Segoe UI Semibold" w:hAnsi="Segoe UI Semibold" w:cs="Segoe UI Semibold"/>
          <w:b/>
          <w:lang w:val="en-GB"/>
        </w:rPr>
      </w:pPr>
      <w:r w:rsidRPr="00277412">
        <w:rPr>
          <w:rFonts w:ascii="Segoe UI Semibold" w:hAnsi="Segoe UI Semibold" w:cs="Segoe UI Semibold"/>
          <w:b/>
          <w:lang w:val="en-GB"/>
        </w:rPr>
        <w:t>READING</w:t>
      </w:r>
    </w:p>
    <w:p w14:paraId="228A02DC" w14:textId="77777777" w:rsidR="00277412" w:rsidRPr="00277412" w:rsidRDefault="00277412" w:rsidP="00277412">
      <w:pPr>
        <w:pStyle w:val="Odstavecseseznamem"/>
        <w:shd w:val="clear" w:color="auto" w:fill="FFFFFF" w:themeFill="background1"/>
        <w:spacing w:line="276" w:lineRule="auto"/>
        <w:ind w:left="1068"/>
        <w:jc w:val="both"/>
        <w:rPr>
          <w:rFonts w:ascii="Segoe UI Semibold" w:hAnsi="Segoe UI Semibold" w:cs="Segoe UI Semibold"/>
          <w:lang w:val="en-GB"/>
        </w:rPr>
      </w:pPr>
    </w:p>
    <w:p w14:paraId="239C75A9" w14:textId="77777777" w:rsidR="00277412" w:rsidRPr="00277412" w:rsidRDefault="00277412" w:rsidP="00277412">
      <w:pPr>
        <w:pStyle w:val="Odstavecseseznamem"/>
        <w:numPr>
          <w:ilvl w:val="0"/>
          <w:numId w:val="10"/>
        </w:numPr>
        <w:shd w:val="clear" w:color="auto" w:fill="FFFFFF" w:themeFill="background1"/>
        <w:spacing w:line="276" w:lineRule="auto"/>
        <w:ind w:left="1068"/>
        <w:jc w:val="both"/>
        <w:rPr>
          <w:rFonts w:ascii="Segoe UI Semibold" w:hAnsi="Segoe UI Semibold" w:cs="Segoe UI Semibold"/>
          <w:lang w:val="en-GB"/>
        </w:rPr>
      </w:pPr>
      <w:r w:rsidRPr="00277412">
        <w:rPr>
          <w:rFonts w:ascii="Segoe UI Semibold" w:hAnsi="Segoe UI Semibold" w:cs="Segoe UI Semibold"/>
          <w:lang w:val="en-GB"/>
        </w:rPr>
        <w:t>Read the text The Silk Roads.</w:t>
      </w:r>
    </w:p>
    <w:p w14:paraId="445A8FAA" w14:textId="77777777" w:rsidR="00277412" w:rsidRPr="00277412" w:rsidRDefault="00277412" w:rsidP="00277412">
      <w:pPr>
        <w:pStyle w:val="Odstavecseseznamem"/>
        <w:numPr>
          <w:ilvl w:val="0"/>
          <w:numId w:val="10"/>
        </w:numPr>
        <w:shd w:val="clear" w:color="auto" w:fill="FFFFFF" w:themeFill="background1"/>
        <w:spacing w:line="276" w:lineRule="auto"/>
        <w:ind w:left="1068"/>
        <w:jc w:val="both"/>
        <w:rPr>
          <w:rFonts w:ascii="Segoe UI Semibold" w:hAnsi="Segoe UI Semibold" w:cs="Segoe UI Semibold"/>
          <w:lang w:val="en-GB"/>
        </w:rPr>
      </w:pPr>
      <w:r w:rsidRPr="00277412">
        <w:rPr>
          <w:rFonts w:ascii="Segoe UI Semibold" w:hAnsi="Segoe UI Semibold" w:cs="Segoe UI Semibold"/>
          <w:lang w:val="en-GB"/>
        </w:rPr>
        <w:t>Find the alternative title of the article in the text.</w:t>
      </w:r>
    </w:p>
    <w:p w14:paraId="61463A3B" w14:textId="77777777" w:rsidR="00277412" w:rsidRPr="00277412" w:rsidRDefault="00277412" w:rsidP="00277412">
      <w:pPr>
        <w:pStyle w:val="Odstavecseseznamem"/>
        <w:numPr>
          <w:ilvl w:val="0"/>
          <w:numId w:val="10"/>
        </w:numPr>
        <w:shd w:val="clear" w:color="auto" w:fill="FFFFFF" w:themeFill="background1"/>
        <w:spacing w:line="276" w:lineRule="auto"/>
        <w:ind w:left="1068"/>
        <w:jc w:val="both"/>
        <w:rPr>
          <w:rFonts w:ascii="Segoe UI Semibold" w:hAnsi="Segoe UI Semibold" w:cs="Segoe UI Semibold"/>
          <w:lang w:val="en-GB"/>
        </w:rPr>
      </w:pPr>
      <w:r w:rsidRPr="00277412">
        <w:rPr>
          <w:rFonts w:ascii="Segoe UI Semibold" w:hAnsi="Segoe UI Semibold" w:cs="Segoe UI Semibold"/>
          <w:lang w:val="en-GB"/>
        </w:rPr>
        <w:t>Separate the text into three paragraphs and think about the title of each paragraph, e.g. Place and time; Original aim; Secondary effect.</w:t>
      </w:r>
    </w:p>
    <w:p w14:paraId="5E34E297"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lang w:val="en-GB"/>
        </w:rPr>
      </w:pPr>
    </w:p>
    <w:p w14:paraId="2DE5B00B" w14:textId="77777777" w:rsidR="00277412" w:rsidRPr="00277412" w:rsidRDefault="00277412" w:rsidP="00277412">
      <w:pPr>
        <w:pStyle w:val="Odstavecseseznamem"/>
        <w:numPr>
          <w:ilvl w:val="0"/>
          <w:numId w:val="1"/>
        </w:numPr>
        <w:shd w:val="clear" w:color="auto" w:fill="FFFFFF" w:themeFill="background1"/>
        <w:spacing w:line="276" w:lineRule="auto"/>
        <w:jc w:val="both"/>
        <w:rPr>
          <w:rFonts w:ascii="Segoe UI Semibold" w:hAnsi="Segoe UI Semibold" w:cs="Segoe UI Semibold"/>
          <w:b/>
          <w:lang w:val="en-GB"/>
        </w:rPr>
      </w:pPr>
      <w:r w:rsidRPr="00277412">
        <w:rPr>
          <w:rFonts w:ascii="Segoe UI Semibold" w:hAnsi="Segoe UI Semibold" w:cs="Segoe UI Semibold"/>
          <w:b/>
          <w:lang w:val="en-GB"/>
        </w:rPr>
        <w:t>VOCABULARY</w:t>
      </w:r>
    </w:p>
    <w:p w14:paraId="5F9F7321" w14:textId="77777777" w:rsidR="00277412" w:rsidRPr="00277412" w:rsidRDefault="00277412" w:rsidP="00277412">
      <w:pPr>
        <w:pStyle w:val="Odstavecseseznamem"/>
        <w:shd w:val="clear" w:color="auto" w:fill="FFFFFF" w:themeFill="background1"/>
        <w:spacing w:after="120" w:line="276" w:lineRule="auto"/>
        <w:ind w:left="714"/>
        <w:jc w:val="both"/>
        <w:rPr>
          <w:rFonts w:ascii="Segoe UI Semibold" w:hAnsi="Segoe UI Semibold" w:cs="Segoe UI Semibold"/>
          <w:b/>
          <w:lang w:val="en-GB"/>
        </w:rPr>
      </w:pPr>
    </w:p>
    <w:p w14:paraId="0310B0BA" w14:textId="77777777" w:rsidR="00277412" w:rsidRPr="00277412" w:rsidRDefault="00277412" w:rsidP="00277412">
      <w:pPr>
        <w:pStyle w:val="Odstavecseseznamem"/>
        <w:numPr>
          <w:ilvl w:val="0"/>
          <w:numId w:val="3"/>
        </w:numPr>
        <w:shd w:val="clear" w:color="auto" w:fill="FFFFFF" w:themeFill="background1"/>
        <w:spacing w:after="120" w:line="276" w:lineRule="auto"/>
        <w:ind w:left="714" w:hanging="357"/>
        <w:jc w:val="both"/>
        <w:rPr>
          <w:rFonts w:ascii="Segoe UI Semibold" w:hAnsi="Segoe UI Semibold" w:cs="Segoe UI Semibold"/>
          <w:b/>
          <w:lang w:val="en-GB"/>
        </w:rPr>
      </w:pPr>
      <w:r w:rsidRPr="00277412">
        <w:rPr>
          <w:rFonts w:ascii="Segoe UI Semibold" w:hAnsi="Segoe UI Semibold" w:cs="Segoe UI Semibold"/>
          <w:b/>
          <w:lang w:val="en-GB"/>
        </w:rPr>
        <w:t>Add the place names from the article to the table.</w:t>
      </w:r>
    </w:p>
    <w:p w14:paraId="32588D16" w14:textId="77777777" w:rsidR="00277412" w:rsidRPr="00277412" w:rsidRDefault="00277412" w:rsidP="00277412">
      <w:pPr>
        <w:pStyle w:val="Odstavecseseznamem"/>
        <w:shd w:val="clear" w:color="auto" w:fill="FFFFFF" w:themeFill="background1"/>
        <w:spacing w:after="120" w:line="276" w:lineRule="auto"/>
        <w:ind w:left="714"/>
        <w:jc w:val="both"/>
        <w:rPr>
          <w:rFonts w:ascii="Segoe UI Semibold" w:hAnsi="Segoe UI Semibold" w:cs="Segoe UI Semibold"/>
          <w:b/>
          <w:lang w:val="en-GB"/>
        </w:rPr>
      </w:pPr>
    </w:p>
    <w:tbl>
      <w:tblPr>
        <w:tblStyle w:val="Mkatabulky"/>
        <w:tblW w:w="0" w:type="auto"/>
        <w:tblInd w:w="720" w:type="dxa"/>
        <w:tblLook w:val="04A0" w:firstRow="1" w:lastRow="0" w:firstColumn="1" w:lastColumn="0" w:noHBand="0" w:noVBand="1"/>
      </w:tblPr>
      <w:tblGrid>
        <w:gridCol w:w="4247"/>
        <w:gridCol w:w="4275"/>
      </w:tblGrid>
      <w:tr w:rsidR="00277412" w:rsidRPr="00277412" w14:paraId="48919E4D"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tcPr>
          <w:p w14:paraId="0A2963B5"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c>
          <w:tcPr>
            <w:tcW w:w="4531" w:type="dxa"/>
            <w:tcBorders>
              <w:top w:val="single" w:sz="4" w:space="0" w:color="auto"/>
              <w:left w:val="single" w:sz="4" w:space="0" w:color="auto"/>
              <w:bottom w:val="single" w:sz="4" w:space="0" w:color="auto"/>
              <w:right w:val="single" w:sz="4" w:space="0" w:color="auto"/>
            </w:tcBorders>
            <w:hideMark/>
          </w:tcPr>
          <w:p w14:paraId="70E2D1A5"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roofErr w:type="spellStart"/>
            <w:r w:rsidRPr="00277412">
              <w:rPr>
                <w:rFonts w:ascii="Segoe UI Semibold" w:hAnsi="Segoe UI Semibold" w:cs="Segoe UI Semibold"/>
                <w:lang w:val="en-GB"/>
              </w:rPr>
              <w:t>Hedvábná</w:t>
            </w:r>
            <w:proofErr w:type="spellEnd"/>
            <w:r w:rsidRPr="00277412">
              <w:rPr>
                <w:rFonts w:ascii="Segoe UI Semibold" w:hAnsi="Segoe UI Semibold" w:cs="Segoe UI Semibold"/>
                <w:lang w:val="en-GB"/>
              </w:rPr>
              <w:t xml:space="preserve"> </w:t>
            </w:r>
            <w:proofErr w:type="spellStart"/>
            <w:r w:rsidRPr="00277412">
              <w:rPr>
                <w:rFonts w:ascii="Segoe UI Semibold" w:hAnsi="Segoe UI Semibold" w:cs="Segoe UI Semibold"/>
                <w:lang w:val="en-GB"/>
              </w:rPr>
              <w:t>stezka</w:t>
            </w:r>
            <w:proofErr w:type="spellEnd"/>
          </w:p>
        </w:tc>
      </w:tr>
      <w:tr w:rsidR="00277412" w:rsidRPr="00277412" w14:paraId="7432D949"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tcPr>
          <w:p w14:paraId="1572D774"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c>
          <w:tcPr>
            <w:tcW w:w="4531" w:type="dxa"/>
            <w:tcBorders>
              <w:top w:val="single" w:sz="4" w:space="0" w:color="auto"/>
              <w:left w:val="single" w:sz="4" w:space="0" w:color="auto"/>
              <w:bottom w:val="single" w:sz="4" w:space="0" w:color="auto"/>
              <w:right w:val="single" w:sz="4" w:space="0" w:color="auto"/>
            </w:tcBorders>
            <w:hideMark/>
          </w:tcPr>
          <w:p w14:paraId="71C02AB2"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roofErr w:type="spellStart"/>
            <w:r w:rsidRPr="00277412">
              <w:rPr>
                <w:rFonts w:ascii="Segoe UI Semibold" w:hAnsi="Segoe UI Semibold" w:cs="Segoe UI Semibold"/>
                <w:lang w:val="en-GB"/>
              </w:rPr>
              <w:t>Severočínská</w:t>
            </w:r>
            <w:proofErr w:type="spellEnd"/>
            <w:r w:rsidRPr="00277412">
              <w:rPr>
                <w:rFonts w:ascii="Segoe UI Semibold" w:hAnsi="Segoe UI Semibold" w:cs="Segoe UI Semibold"/>
                <w:lang w:val="en-GB"/>
              </w:rPr>
              <w:t xml:space="preserve"> </w:t>
            </w:r>
            <w:proofErr w:type="spellStart"/>
            <w:r w:rsidRPr="00277412">
              <w:rPr>
                <w:rFonts w:ascii="Segoe UI Semibold" w:hAnsi="Segoe UI Semibold" w:cs="Segoe UI Semibold"/>
                <w:lang w:val="en-GB"/>
              </w:rPr>
              <w:t>nížina</w:t>
            </w:r>
            <w:proofErr w:type="spellEnd"/>
          </w:p>
        </w:tc>
      </w:tr>
      <w:tr w:rsidR="00277412" w:rsidRPr="00277412" w14:paraId="6732654C"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hideMark/>
          </w:tcPr>
          <w:p w14:paraId="5DC6B1A4"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lang w:val="en-GB"/>
              </w:rPr>
              <w:t xml:space="preserve">the </w:t>
            </w:r>
            <w:proofErr w:type="spellStart"/>
            <w:r w:rsidRPr="00277412">
              <w:rPr>
                <w:rFonts w:ascii="Segoe UI Semibold" w:hAnsi="Segoe UI Semibold" w:cs="Segoe UI Semibold"/>
                <w:lang w:val="en-GB"/>
              </w:rPr>
              <w:t>Otoman</w:t>
            </w:r>
            <w:proofErr w:type="spellEnd"/>
            <w:r w:rsidRPr="00277412">
              <w:rPr>
                <w:rFonts w:ascii="Segoe UI Semibold" w:hAnsi="Segoe UI Semibold" w:cs="Segoe UI Semibold"/>
                <w:lang w:val="en-GB"/>
              </w:rPr>
              <w:t xml:space="preserve"> Empire</w:t>
            </w:r>
          </w:p>
        </w:tc>
        <w:tc>
          <w:tcPr>
            <w:tcW w:w="4531" w:type="dxa"/>
            <w:tcBorders>
              <w:top w:val="single" w:sz="4" w:space="0" w:color="auto"/>
              <w:left w:val="single" w:sz="4" w:space="0" w:color="auto"/>
              <w:bottom w:val="single" w:sz="4" w:space="0" w:color="auto"/>
              <w:right w:val="single" w:sz="4" w:space="0" w:color="auto"/>
            </w:tcBorders>
          </w:tcPr>
          <w:p w14:paraId="2A99BE9D"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r>
      <w:tr w:rsidR="00277412" w:rsidRPr="00277412" w14:paraId="3FE5A9B8"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tcPr>
          <w:p w14:paraId="136513C4"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c>
          <w:tcPr>
            <w:tcW w:w="4531" w:type="dxa"/>
            <w:tcBorders>
              <w:top w:val="single" w:sz="4" w:space="0" w:color="auto"/>
              <w:left w:val="single" w:sz="4" w:space="0" w:color="auto"/>
              <w:bottom w:val="single" w:sz="4" w:space="0" w:color="auto"/>
              <w:right w:val="single" w:sz="4" w:space="0" w:color="auto"/>
            </w:tcBorders>
            <w:hideMark/>
          </w:tcPr>
          <w:p w14:paraId="27B4030C"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roofErr w:type="spellStart"/>
            <w:r w:rsidRPr="00277412">
              <w:rPr>
                <w:rFonts w:ascii="Segoe UI Semibold" w:hAnsi="Segoe UI Semibold" w:cs="Segoe UI Semibold"/>
                <w:lang w:val="en-GB"/>
              </w:rPr>
              <w:t>Perská</w:t>
            </w:r>
            <w:proofErr w:type="spellEnd"/>
            <w:r w:rsidRPr="00277412">
              <w:rPr>
                <w:rFonts w:ascii="Segoe UI Semibold" w:hAnsi="Segoe UI Semibold" w:cs="Segoe UI Semibold"/>
                <w:lang w:val="en-GB"/>
              </w:rPr>
              <w:t xml:space="preserve"> </w:t>
            </w:r>
            <w:proofErr w:type="spellStart"/>
            <w:r w:rsidRPr="00277412">
              <w:rPr>
                <w:rFonts w:ascii="Segoe UI Semibold" w:hAnsi="Segoe UI Semibold" w:cs="Segoe UI Semibold"/>
                <w:lang w:val="en-GB"/>
              </w:rPr>
              <w:t>říše</w:t>
            </w:r>
            <w:proofErr w:type="spellEnd"/>
          </w:p>
        </w:tc>
      </w:tr>
      <w:tr w:rsidR="00277412" w:rsidRPr="00277412" w14:paraId="0D0150E1"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hideMark/>
          </w:tcPr>
          <w:p w14:paraId="68ACC0D2"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lang w:val="en-GB"/>
              </w:rPr>
              <w:t>Turkey</w:t>
            </w:r>
          </w:p>
        </w:tc>
        <w:tc>
          <w:tcPr>
            <w:tcW w:w="4531" w:type="dxa"/>
            <w:tcBorders>
              <w:top w:val="single" w:sz="4" w:space="0" w:color="auto"/>
              <w:left w:val="single" w:sz="4" w:space="0" w:color="auto"/>
              <w:bottom w:val="single" w:sz="4" w:space="0" w:color="auto"/>
              <w:right w:val="single" w:sz="4" w:space="0" w:color="auto"/>
            </w:tcBorders>
          </w:tcPr>
          <w:p w14:paraId="466E3558"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r>
      <w:tr w:rsidR="00277412" w:rsidRPr="00277412" w14:paraId="0167CA12"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tcPr>
          <w:p w14:paraId="06888E66"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c>
          <w:tcPr>
            <w:tcW w:w="4531" w:type="dxa"/>
            <w:tcBorders>
              <w:top w:val="single" w:sz="4" w:space="0" w:color="auto"/>
              <w:left w:val="single" w:sz="4" w:space="0" w:color="auto"/>
              <w:bottom w:val="single" w:sz="4" w:space="0" w:color="auto"/>
              <w:right w:val="single" w:sz="4" w:space="0" w:color="auto"/>
            </w:tcBorders>
            <w:hideMark/>
          </w:tcPr>
          <w:p w14:paraId="3FCB9D8C"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lang w:val="en-GB"/>
              </w:rPr>
              <w:t>Indie</w:t>
            </w:r>
          </w:p>
        </w:tc>
      </w:tr>
      <w:tr w:rsidR="00277412" w:rsidRPr="00277412" w14:paraId="40D75E78"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hideMark/>
          </w:tcPr>
          <w:p w14:paraId="05BFCF96"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lang w:val="en-GB"/>
              </w:rPr>
              <w:t>the Asian continent</w:t>
            </w:r>
          </w:p>
        </w:tc>
        <w:tc>
          <w:tcPr>
            <w:tcW w:w="4531" w:type="dxa"/>
            <w:tcBorders>
              <w:top w:val="single" w:sz="4" w:space="0" w:color="auto"/>
              <w:left w:val="single" w:sz="4" w:space="0" w:color="auto"/>
              <w:bottom w:val="single" w:sz="4" w:space="0" w:color="auto"/>
              <w:right w:val="single" w:sz="4" w:space="0" w:color="auto"/>
            </w:tcBorders>
            <w:hideMark/>
          </w:tcPr>
          <w:p w14:paraId="2A8B6611"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roofErr w:type="spellStart"/>
            <w:r w:rsidRPr="00277412">
              <w:rPr>
                <w:rFonts w:ascii="Segoe UI Semibold" w:hAnsi="Segoe UI Semibold" w:cs="Segoe UI Semibold"/>
                <w:lang w:val="en-GB"/>
              </w:rPr>
              <w:t>asijský</w:t>
            </w:r>
            <w:proofErr w:type="spellEnd"/>
            <w:r w:rsidRPr="00277412">
              <w:rPr>
                <w:rFonts w:ascii="Segoe UI Semibold" w:hAnsi="Segoe UI Semibold" w:cs="Segoe UI Semibold"/>
                <w:lang w:val="en-GB"/>
              </w:rPr>
              <w:t xml:space="preserve"> continent/ </w:t>
            </w:r>
            <w:proofErr w:type="spellStart"/>
            <w:r w:rsidRPr="00277412">
              <w:rPr>
                <w:rFonts w:ascii="Segoe UI Semibold" w:hAnsi="Segoe UI Semibold" w:cs="Segoe UI Semibold"/>
                <w:lang w:val="en-GB"/>
              </w:rPr>
              <w:t>Asie</w:t>
            </w:r>
            <w:proofErr w:type="spellEnd"/>
          </w:p>
        </w:tc>
      </w:tr>
      <w:tr w:rsidR="00277412" w:rsidRPr="00277412" w14:paraId="4B3D0473"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hideMark/>
          </w:tcPr>
          <w:p w14:paraId="214FF64D"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lang w:val="en-GB"/>
              </w:rPr>
              <w:t>the European continent</w:t>
            </w:r>
          </w:p>
        </w:tc>
        <w:tc>
          <w:tcPr>
            <w:tcW w:w="4531" w:type="dxa"/>
            <w:tcBorders>
              <w:top w:val="single" w:sz="4" w:space="0" w:color="auto"/>
              <w:left w:val="single" w:sz="4" w:space="0" w:color="auto"/>
              <w:bottom w:val="single" w:sz="4" w:space="0" w:color="auto"/>
              <w:right w:val="single" w:sz="4" w:space="0" w:color="auto"/>
            </w:tcBorders>
          </w:tcPr>
          <w:p w14:paraId="13A8BBE5"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r>
      <w:tr w:rsidR="00277412" w:rsidRPr="00277412" w14:paraId="2972C370" w14:textId="77777777" w:rsidTr="00277412">
        <w:trPr>
          <w:trHeight w:val="397"/>
        </w:trPr>
        <w:tc>
          <w:tcPr>
            <w:tcW w:w="4531" w:type="dxa"/>
            <w:tcBorders>
              <w:top w:val="single" w:sz="4" w:space="0" w:color="auto"/>
              <w:left w:val="single" w:sz="4" w:space="0" w:color="auto"/>
              <w:bottom w:val="single" w:sz="4" w:space="0" w:color="auto"/>
              <w:right w:val="single" w:sz="4" w:space="0" w:color="auto"/>
            </w:tcBorders>
          </w:tcPr>
          <w:p w14:paraId="7EE09BD2"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c>
          <w:tcPr>
            <w:tcW w:w="4531" w:type="dxa"/>
            <w:tcBorders>
              <w:top w:val="single" w:sz="4" w:space="0" w:color="auto"/>
              <w:left w:val="single" w:sz="4" w:space="0" w:color="auto"/>
              <w:bottom w:val="single" w:sz="4" w:space="0" w:color="auto"/>
              <w:right w:val="single" w:sz="4" w:space="0" w:color="auto"/>
            </w:tcBorders>
            <w:hideMark/>
          </w:tcPr>
          <w:p w14:paraId="09C6C4A6"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roofErr w:type="spellStart"/>
            <w:r w:rsidRPr="00277412">
              <w:rPr>
                <w:rFonts w:ascii="Segoe UI Semibold" w:hAnsi="Segoe UI Semibold" w:cs="Segoe UI Semibold"/>
                <w:lang w:val="en-GB"/>
              </w:rPr>
              <w:t>Středomoří</w:t>
            </w:r>
            <w:proofErr w:type="spellEnd"/>
          </w:p>
        </w:tc>
      </w:tr>
    </w:tbl>
    <w:p w14:paraId="32C05CD5" w14:textId="77777777" w:rsidR="00277412" w:rsidRPr="00277412" w:rsidRDefault="00277412" w:rsidP="00277412">
      <w:pPr>
        <w:pStyle w:val="Odstavecseseznamem"/>
        <w:shd w:val="clear" w:color="auto" w:fill="FFFFFF" w:themeFill="background1"/>
        <w:spacing w:line="276" w:lineRule="auto"/>
        <w:jc w:val="both"/>
        <w:rPr>
          <w:rFonts w:ascii="Segoe UI Semibold" w:hAnsi="Segoe UI Semibold" w:cs="Segoe UI Semibold"/>
          <w:lang w:val="en-GB"/>
        </w:rPr>
      </w:pPr>
    </w:p>
    <w:p w14:paraId="18B61340" w14:textId="77777777" w:rsidR="00277412" w:rsidRPr="00277412" w:rsidRDefault="00277412" w:rsidP="00277412">
      <w:pPr>
        <w:pStyle w:val="Odstavecseseznamem"/>
        <w:numPr>
          <w:ilvl w:val="0"/>
          <w:numId w:val="11"/>
        </w:numPr>
        <w:shd w:val="clear" w:color="auto" w:fill="FFFFFF" w:themeFill="background1"/>
        <w:spacing w:line="276" w:lineRule="auto"/>
        <w:jc w:val="both"/>
        <w:rPr>
          <w:rFonts w:ascii="Segoe UI Semibold" w:hAnsi="Segoe UI Semibold" w:cs="Segoe UI Semibold"/>
          <w:lang w:val="en-GB"/>
        </w:rPr>
      </w:pPr>
      <w:r w:rsidRPr="00277412">
        <w:rPr>
          <w:rFonts w:ascii="Segoe UI Semibold" w:hAnsi="Segoe UI Semibold" w:cs="Segoe UI Semibold"/>
          <w:lang w:val="en-GB"/>
        </w:rPr>
        <w:t xml:space="preserve">Look at the map. Follow the legend of the map. Can you locate some of the geographical sites named in the table there? </w:t>
      </w:r>
    </w:p>
    <w:p w14:paraId="1C0D36C0" w14:textId="77777777" w:rsidR="00277412" w:rsidRPr="00277412" w:rsidRDefault="00277412" w:rsidP="00277412">
      <w:pPr>
        <w:pStyle w:val="Odstavecseseznamem"/>
        <w:numPr>
          <w:ilvl w:val="0"/>
          <w:numId w:val="11"/>
        </w:numPr>
        <w:shd w:val="clear" w:color="auto" w:fill="FFFFFF" w:themeFill="background1"/>
        <w:spacing w:line="276" w:lineRule="auto"/>
        <w:jc w:val="both"/>
        <w:rPr>
          <w:rFonts w:ascii="Segoe UI Semibold" w:hAnsi="Segoe UI Semibold" w:cs="Segoe UI Semibold"/>
          <w:lang w:val="en-GB"/>
        </w:rPr>
      </w:pPr>
      <w:r w:rsidRPr="00277412">
        <w:rPr>
          <w:rFonts w:ascii="Segoe UI Semibold" w:hAnsi="Segoe UI Semibold" w:cs="Segoe UI Semibold"/>
          <w:lang w:val="en-GB"/>
        </w:rPr>
        <w:t>Can you make a rule for using a definite article with geographical names above?</w:t>
      </w:r>
    </w:p>
    <w:p w14:paraId="41FA1594" w14:textId="77777777" w:rsidR="00277412" w:rsidRPr="00277412" w:rsidRDefault="00277412" w:rsidP="00277412">
      <w:pPr>
        <w:pStyle w:val="Odstavecseseznamem"/>
        <w:shd w:val="clear" w:color="auto" w:fill="FFFFFF" w:themeFill="background1"/>
        <w:spacing w:line="276" w:lineRule="auto"/>
        <w:jc w:val="both"/>
        <w:rPr>
          <w:rFonts w:ascii="Segoe UI Semibold" w:hAnsi="Segoe UI Semibold" w:cs="Segoe UI Semibold"/>
          <w:lang w:val="en-GB"/>
        </w:rPr>
      </w:pPr>
    </w:p>
    <w:p w14:paraId="321AA097" w14:textId="77777777" w:rsidR="00277412" w:rsidRPr="00277412" w:rsidRDefault="00277412" w:rsidP="00277412">
      <w:pPr>
        <w:pStyle w:val="Odstavecseseznamem"/>
        <w:shd w:val="clear" w:color="auto" w:fill="FFFFFF" w:themeFill="background1"/>
        <w:spacing w:line="276" w:lineRule="auto"/>
        <w:jc w:val="both"/>
        <w:rPr>
          <w:rFonts w:ascii="Segoe UI Semibold" w:hAnsi="Segoe UI Semibold" w:cs="Segoe UI Semibold"/>
          <w:lang w:val="en-GB"/>
        </w:rPr>
      </w:pPr>
    </w:p>
    <w:p w14:paraId="428F81D2"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lang w:val="en-GB"/>
        </w:rPr>
      </w:pPr>
    </w:p>
    <w:p w14:paraId="16741B46"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lang w:val="en-GB"/>
        </w:rPr>
      </w:pPr>
    </w:p>
    <w:p w14:paraId="7F4718EE"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lang w:val="en-GB"/>
        </w:rPr>
      </w:pPr>
    </w:p>
    <w:p w14:paraId="65944DC2" w14:textId="1D2E52FA" w:rsidR="00277412" w:rsidRDefault="00277412" w:rsidP="00277412">
      <w:pPr>
        <w:shd w:val="clear" w:color="auto" w:fill="FFFFFF" w:themeFill="background1"/>
        <w:spacing w:line="276" w:lineRule="auto"/>
        <w:jc w:val="both"/>
        <w:rPr>
          <w:rFonts w:ascii="Segoe UI Semibold" w:hAnsi="Segoe UI Semibold" w:cs="Segoe UI Semibold"/>
          <w:lang w:val="en-GB"/>
        </w:rPr>
      </w:pPr>
    </w:p>
    <w:p w14:paraId="153214AB" w14:textId="3D4FA16A" w:rsidR="001575CA" w:rsidRDefault="001575CA" w:rsidP="00277412">
      <w:pPr>
        <w:shd w:val="clear" w:color="auto" w:fill="FFFFFF" w:themeFill="background1"/>
        <w:spacing w:line="276" w:lineRule="auto"/>
        <w:jc w:val="both"/>
        <w:rPr>
          <w:rFonts w:ascii="Segoe UI Semibold" w:hAnsi="Segoe UI Semibold" w:cs="Segoe UI Semibold"/>
          <w:lang w:val="en-GB"/>
        </w:rPr>
      </w:pPr>
    </w:p>
    <w:p w14:paraId="32F02950" w14:textId="426DB8AE" w:rsidR="001575CA" w:rsidRDefault="001575CA" w:rsidP="00277412">
      <w:pPr>
        <w:shd w:val="clear" w:color="auto" w:fill="FFFFFF" w:themeFill="background1"/>
        <w:spacing w:line="276" w:lineRule="auto"/>
        <w:jc w:val="both"/>
        <w:rPr>
          <w:rFonts w:ascii="Segoe UI Semibold" w:hAnsi="Segoe UI Semibold" w:cs="Segoe UI Semibold"/>
          <w:lang w:val="en-GB"/>
        </w:rPr>
      </w:pPr>
    </w:p>
    <w:p w14:paraId="0652C428" w14:textId="303BD6F3" w:rsidR="001575CA" w:rsidRDefault="001575CA" w:rsidP="00277412">
      <w:pPr>
        <w:shd w:val="clear" w:color="auto" w:fill="FFFFFF" w:themeFill="background1"/>
        <w:spacing w:line="276" w:lineRule="auto"/>
        <w:jc w:val="both"/>
        <w:rPr>
          <w:rFonts w:ascii="Segoe UI Semibold" w:hAnsi="Segoe UI Semibold" w:cs="Segoe UI Semibold"/>
          <w:lang w:val="en-GB"/>
        </w:rPr>
      </w:pPr>
    </w:p>
    <w:p w14:paraId="3AAB073B" w14:textId="77777777" w:rsidR="007F53F6" w:rsidRPr="00277412" w:rsidRDefault="007F53F6" w:rsidP="00277412">
      <w:pPr>
        <w:shd w:val="clear" w:color="auto" w:fill="FFFFFF" w:themeFill="background1"/>
        <w:spacing w:line="276" w:lineRule="auto"/>
        <w:jc w:val="both"/>
        <w:rPr>
          <w:rFonts w:ascii="Segoe UI Semibold" w:hAnsi="Segoe UI Semibold" w:cs="Segoe UI Semibold"/>
          <w:lang w:val="en-GB"/>
        </w:rPr>
      </w:pPr>
    </w:p>
    <w:p w14:paraId="64461EDA" w14:textId="77777777" w:rsidR="00277412" w:rsidRPr="00277412" w:rsidRDefault="00277412" w:rsidP="00277412">
      <w:pPr>
        <w:pStyle w:val="Odstavecseseznamem"/>
        <w:numPr>
          <w:ilvl w:val="0"/>
          <w:numId w:val="3"/>
        </w:numPr>
        <w:shd w:val="clear" w:color="auto" w:fill="FFFFFF" w:themeFill="background1"/>
        <w:spacing w:line="276" w:lineRule="auto"/>
        <w:jc w:val="both"/>
        <w:rPr>
          <w:rFonts w:ascii="Segoe UI Semibold" w:hAnsi="Segoe UI Semibold" w:cs="Segoe UI Semibold"/>
          <w:b/>
          <w:lang w:val="en-GB"/>
        </w:rPr>
      </w:pPr>
      <w:r w:rsidRPr="00277412">
        <w:rPr>
          <w:rFonts w:ascii="Segoe UI Semibold" w:hAnsi="Segoe UI Semibold" w:cs="Segoe UI Semibold"/>
          <w:b/>
          <w:lang w:val="en-GB"/>
        </w:rPr>
        <w:t>Match the words and their definitions.</w:t>
      </w:r>
    </w:p>
    <w:p w14:paraId="711A9059" w14:textId="77777777" w:rsidR="00277412" w:rsidRPr="00277412" w:rsidRDefault="00277412" w:rsidP="00277412">
      <w:pPr>
        <w:pStyle w:val="Odstavecseseznamem"/>
        <w:shd w:val="clear" w:color="auto" w:fill="FFFFFF" w:themeFill="background1"/>
        <w:spacing w:line="276" w:lineRule="auto"/>
        <w:jc w:val="both"/>
        <w:rPr>
          <w:rFonts w:ascii="Segoe UI Semibold" w:hAnsi="Segoe UI Semibold" w:cs="Segoe UI Semibold"/>
          <w:b/>
          <w:lang w:val="en-GB"/>
        </w:rPr>
      </w:pPr>
    </w:p>
    <w:tbl>
      <w:tblPr>
        <w:tblStyle w:val="Mkatabulky"/>
        <w:tblW w:w="0" w:type="auto"/>
        <w:tblInd w:w="720" w:type="dxa"/>
        <w:tblLook w:val="04A0" w:firstRow="1" w:lastRow="0" w:firstColumn="1" w:lastColumn="0" w:noHBand="0" w:noVBand="1"/>
      </w:tblPr>
      <w:tblGrid>
        <w:gridCol w:w="551"/>
        <w:gridCol w:w="2552"/>
        <w:gridCol w:w="567"/>
        <w:gridCol w:w="425"/>
        <w:gridCol w:w="709"/>
        <w:gridCol w:w="3538"/>
      </w:tblGrid>
      <w:tr w:rsidR="00277412" w:rsidRPr="00277412" w14:paraId="42211FDA" w14:textId="77777777" w:rsidTr="00277412">
        <w:tc>
          <w:tcPr>
            <w:tcW w:w="551" w:type="dxa"/>
            <w:tcBorders>
              <w:top w:val="single" w:sz="4" w:space="0" w:color="auto"/>
              <w:left w:val="single" w:sz="4" w:space="0" w:color="auto"/>
              <w:bottom w:val="single" w:sz="4" w:space="0" w:color="auto"/>
              <w:right w:val="single" w:sz="4" w:space="0" w:color="auto"/>
            </w:tcBorders>
          </w:tcPr>
          <w:p w14:paraId="2320898A"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3249397E"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b/>
                <w:lang w:val="en-GB"/>
              </w:rPr>
              <w:t xml:space="preserve">intercontinental </w:t>
            </w:r>
            <w:r w:rsidRPr="00277412">
              <w:rPr>
                <w:rFonts w:ascii="Segoe UI Semibold" w:hAnsi="Segoe UI Semibold" w:cs="Segoe UI Semibold"/>
                <w:lang w:val="en-GB"/>
              </w:rPr>
              <w:t>(</w:t>
            </w:r>
            <w:proofErr w:type="spellStart"/>
            <w:r w:rsidRPr="00277412">
              <w:rPr>
                <w:rFonts w:ascii="Segoe UI Semibold" w:hAnsi="Segoe UI Semibold" w:cs="Segoe UI Semibold"/>
                <w:lang w:val="en-GB"/>
              </w:rPr>
              <w:t>adj</w:t>
            </w:r>
            <w:proofErr w:type="spellEnd"/>
            <w:r w:rsidRPr="00277412">
              <w:rPr>
                <w:rFonts w:ascii="Segoe UI Semibold" w:hAnsi="Segoe UI Semibold" w:cs="Segoe UI Semibold"/>
                <w:lang w:val="en-GB"/>
              </w:rPr>
              <w:t>)</w:t>
            </w:r>
          </w:p>
        </w:tc>
        <w:tc>
          <w:tcPr>
            <w:tcW w:w="567" w:type="dxa"/>
            <w:tcBorders>
              <w:top w:val="single" w:sz="4" w:space="0" w:color="auto"/>
              <w:left w:val="single" w:sz="4" w:space="0" w:color="auto"/>
              <w:bottom w:val="single" w:sz="4" w:space="0" w:color="auto"/>
              <w:right w:val="single" w:sz="4" w:space="0" w:color="auto"/>
            </w:tcBorders>
          </w:tcPr>
          <w:p w14:paraId="3E2F5FC1"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425" w:type="dxa"/>
            <w:vMerge w:val="restart"/>
            <w:tcBorders>
              <w:top w:val="nil"/>
              <w:left w:val="single" w:sz="4" w:space="0" w:color="auto"/>
              <w:bottom w:val="nil"/>
              <w:right w:val="single" w:sz="4" w:space="0" w:color="auto"/>
            </w:tcBorders>
          </w:tcPr>
          <w:p w14:paraId="3A7945CE"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5977CFBE"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6469990B" w14:textId="77777777" w:rsidR="00277412" w:rsidRPr="00277412" w:rsidRDefault="00277412">
            <w:pPr>
              <w:shd w:val="clear" w:color="auto" w:fill="FFFFFF" w:themeFill="background1"/>
              <w:spacing w:after="0"/>
              <w:rPr>
                <w:rFonts w:ascii="Segoe UI Semibold" w:hAnsi="Segoe UI Semibold" w:cs="Segoe UI Semibold"/>
              </w:rPr>
            </w:pPr>
            <w:r w:rsidRPr="00277412">
              <w:rPr>
                <w:rFonts w:ascii="Segoe UI Semibold" w:hAnsi="Segoe UI Semibold" w:cs="Segoe UI Semibold"/>
              </w:rPr>
              <w:t xml:space="preserve">a </w:t>
            </w:r>
            <w:proofErr w:type="spellStart"/>
            <w:r w:rsidRPr="00277412">
              <w:rPr>
                <w:rFonts w:ascii="Segoe UI Semibold" w:hAnsi="Segoe UI Semibold" w:cs="Segoe UI Semibold"/>
              </w:rPr>
              <w:t>particular</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opinion</w:t>
            </w:r>
            <w:proofErr w:type="spellEnd"/>
            <w:r w:rsidRPr="00277412">
              <w:rPr>
                <w:rFonts w:ascii="Segoe UI Semibold" w:hAnsi="Segoe UI Semibold" w:cs="Segoe UI Semibold"/>
              </w:rPr>
              <w:t xml:space="preserve"> on image </w:t>
            </w:r>
            <w:proofErr w:type="spellStart"/>
            <w:r w:rsidRPr="00277412">
              <w:rPr>
                <w:rFonts w:ascii="Segoe UI Semibold" w:hAnsi="Segoe UI Semibold" w:cs="Segoe UI Semibold"/>
              </w:rPr>
              <w:t>of</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the</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world</w:t>
            </w:r>
            <w:proofErr w:type="spellEnd"/>
          </w:p>
        </w:tc>
      </w:tr>
      <w:tr w:rsidR="00277412" w:rsidRPr="00277412" w14:paraId="471538A8" w14:textId="77777777" w:rsidTr="00277412">
        <w:tc>
          <w:tcPr>
            <w:tcW w:w="551" w:type="dxa"/>
            <w:tcBorders>
              <w:top w:val="single" w:sz="4" w:space="0" w:color="auto"/>
              <w:left w:val="single" w:sz="4" w:space="0" w:color="auto"/>
              <w:bottom w:val="single" w:sz="4" w:space="0" w:color="auto"/>
              <w:right w:val="single" w:sz="4" w:space="0" w:color="auto"/>
            </w:tcBorders>
          </w:tcPr>
          <w:p w14:paraId="0BCFB468"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3A48B4D3"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r w:rsidRPr="00277412">
              <w:rPr>
                <w:rFonts w:ascii="Segoe UI Semibold" w:hAnsi="Segoe UI Semibold" w:cs="Segoe UI Semibold"/>
                <w:b/>
                <w:lang w:val="en-GB"/>
              </w:rPr>
              <w:t xml:space="preserve">simultaneously </w:t>
            </w:r>
            <w:r w:rsidRPr="00277412">
              <w:rPr>
                <w:rFonts w:ascii="Segoe UI Semibold" w:hAnsi="Segoe UI Semibold" w:cs="Segoe UI Semibold"/>
                <w:lang w:val="en-GB"/>
              </w:rPr>
              <w:t>(adv)</w:t>
            </w:r>
          </w:p>
        </w:tc>
        <w:tc>
          <w:tcPr>
            <w:tcW w:w="567" w:type="dxa"/>
            <w:tcBorders>
              <w:top w:val="single" w:sz="4" w:space="0" w:color="auto"/>
              <w:left w:val="single" w:sz="4" w:space="0" w:color="auto"/>
              <w:bottom w:val="single" w:sz="4" w:space="0" w:color="auto"/>
              <w:right w:val="single" w:sz="4" w:space="0" w:color="auto"/>
            </w:tcBorders>
          </w:tcPr>
          <w:p w14:paraId="124DE197"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50D416A7"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7375D25E"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0A1447DA" w14:textId="77777777" w:rsidR="00277412" w:rsidRPr="00277412" w:rsidRDefault="00277412">
            <w:pPr>
              <w:shd w:val="clear" w:color="auto" w:fill="FFFFFF" w:themeFill="background1"/>
              <w:spacing w:after="0"/>
              <w:rPr>
                <w:rFonts w:ascii="Segoe UI Semibold" w:hAnsi="Segoe UI Semibold" w:cs="Segoe UI Semibold"/>
              </w:rPr>
            </w:pPr>
            <w:r w:rsidRPr="00277412">
              <w:rPr>
                <w:rFonts w:ascii="Segoe UI Semibold" w:hAnsi="Segoe UI Semibold" w:cs="Segoe UI Semibold"/>
              </w:rPr>
              <w:t xml:space="preserve">a </w:t>
            </w:r>
            <w:proofErr w:type="spellStart"/>
            <w:r w:rsidRPr="00277412">
              <w:rPr>
                <w:rFonts w:ascii="Segoe UI Semibold" w:hAnsi="Segoe UI Semibold" w:cs="Segoe UI Semibold"/>
              </w:rPr>
              <w:t>way</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of</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getting</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from</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one</w:t>
            </w:r>
            <w:proofErr w:type="spellEnd"/>
            <w:r w:rsidRPr="00277412">
              <w:rPr>
                <w:rFonts w:ascii="Segoe UI Semibold" w:hAnsi="Segoe UI Semibold" w:cs="Segoe UI Semibold"/>
              </w:rPr>
              <w:t xml:space="preserve"> place to </w:t>
            </w:r>
            <w:proofErr w:type="spellStart"/>
            <w:r w:rsidRPr="00277412">
              <w:rPr>
                <w:rFonts w:ascii="Segoe UI Semibold" w:hAnsi="Segoe UI Semibold" w:cs="Segoe UI Semibold"/>
              </w:rPr>
              <w:t>another</w:t>
            </w:r>
            <w:proofErr w:type="spellEnd"/>
          </w:p>
        </w:tc>
      </w:tr>
      <w:tr w:rsidR="00277412" w:rsidRPr="00277412" w14:paraId="3CC7C523" w14:textId="77777777" w:rsidTr="00277412">
        <w:tc>
          <w:tcPr>
            <w:tcW w:w="551" w:type="dxa"/>
            <w:tcBorders>
              <w:top w:val="single" w:sz="4" w:space="0" w:color="auto"/>
              <w:left w:val="single" w:sz="4" w:space="0" w:color="auto"/>
              <w:bottom w:val="single" w:sz="4" w:space="0" w:color="auto"/>
              <w:right w:val="single" w:sz="4" w:space="0" w:color="auto"/>
            </w:tcBorders>
          </w:tcPr>
          <w:p w14:paraId="142B634B"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5F8CFB0D"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r w:rsidRPr="00277412">
              <w:rPr>
                <w:rFonts w:ascii="Segoe UI Semibold" w:hAnsi="Segoe UI Semibold" w:cs="Segoe UI Semibold"/>
                <w:b/>
                <w:lang w:val="en-GB"/>
              </w:rPr>
              <w:t xml:space="preserve">route </w:t>
            </w:r>
            <w:r w:rsidRPr="00277412">
              <w:rPr>
                <w:rFonts w:ascii="Segoe UI Semibold" w:hAnsi="Segoe UI Semibold" w:cs="Segoe UI Semibold"/>
                <w:lang w:val="en-GB"/>
              </w:rPr>
              <w:t>(n)</w:t>
            </w:r>
          </w:p>
        </w:tc>
        <w:tc>
          <w:tcPr>
            <w:tcW w:w="567" w:type="dxa"/>
            <w:tcBorders>
              <w:top w:val="single" w:sz="4" w:space="0" w:color="auto"/>
              <w:left w:val="single" w:sz="4" w:space="0" w:color="auto"/>
              <w:bottom w:val="single" w:sz="4" w:space="0" w:color="auto"/>
              <w:right w:val="single" w:sz="4" w:space="0" w:color="auto"/>
            </w:tcBorders>
          </w:tcPr>
          <w:p w14:paraId="3E881483"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0587C9EC"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455A1E87"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2D51F8EF"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action</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of</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collecting</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things</w:t>
            </w:r>
            <w:proofErr w:type="spellEnd"/>
            <w:r w:rsidRPr="00277412">
              <w:rPr>
                <w:rFonts w:ascii="Segoe UI Semibold" w:hAnsi="Segoe UI Semibold" w:cs="Segoe UI Semibold"/>
              </w:rPr>
              <w:t xml:space="preserve"> and </w:t>
            </w:r>
            <w:proofErr w:type="spellStart"/>
            <w:r w:rsidRPr="00277412">
              <w:rPr>
                <w:rFonts w:ascii="Segoe UI Semibold" w:hAnsi="Segoe UI Semibold" w:cs="Segoe UI Semibold"/>
              </w:rPr>
              <w:t>making</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supplies</w:t>
            </w:r>
            <w:proofErr w:type="spellEnd"/>
          </w:p>
        </w:tc>
      </w:tr>
      <w:tr w:rsidR="00277412" w:rsidRPr="00277412" w14:paraId="376AE5D0" w14:textId="77777777" w:rsidTr="00277412">
        <w:tc>
          <w:tcPr>
            <w:tcW w:w="551" w:type="dxa"/>
            <w:tcBorders>
              <w:top w:val="single" w:sz="4" w:space="0" w:color="auto"/>
              <w:left w:val="single" w:sz="4" w:space="0" w:color="auto"/>
              <w:bottom w:val="single" w:sz="4" w:space="0" w:color="auto"/>
              <w:right w:val="single" w:sz="4" w:space="0" w:color="auto"/>
            </w:tcBorders>
          </w:tcPr>
          <w:p w14:paraId="56E2A129"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4F4D8CBE"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b/>
                <w:lang w:val="en-GB"/>
              </w:rPr>
              <w:t xml:space="preserve">plague </w:t>
            </w:r>
            <w:r w:rsidRPr="00277412">
              <w:rPr>
                <w:rFonts w:ascii="Segoe UI Semibold" w:hAnsi="Segoe UI Semibold" w:cs="Segoe UI Semibold"/>
                <w:lang w:val="en-GB"/>
              </w:rPr>
              <w:t>(n)</w:t>
            </w:r>
          </w:p>
        </w:tc>
        <w:tc>
          <w:tcPr>
            <w:tcW w:w="567" w:type="dxa"/>
            <w:tcBorders>
              <w:top w:val="single" w:sz="4" w:space="0" w:color="auto"/>
              <w:left w:val="single" w:sz="4" w:space="0" w:color="auto"/>
              <w:bottom w:val="single" w:sz="4" w:space="0" w:color="auto"/>
              <w:right w:val="single" w:sz="4" w:space="0" w:color="auto"/>
            </w:tcBorders>
          </w:tcPr>
          <w:p w14:paraId="6D1D2F9C"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13B864AB"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23FAA44D"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617DEFF1"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an</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extremely</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infectious</w:t>
            </w:r>
            <w:proofErr w:type="spellEnd"/>
            <w:r w:rsidRPr="00277412">
              <w:rPr>
                <w:rFonts w:ascii="Segoe UI Semibold" w:hAnsi="Segoe UI Semibold" w:cs="Segoe UI Semibold"/>
              </w:rPr>
              <w:t xml:space="preserve"> and </w:t>
            </w:r>
            <w:proofErr w:type="spellStart"/>
            <w:r w:rsidRPr="00277412">
              <w:rPr>
                <w:rFonts w:ascii="Segoe UI Semibold" w:hAnsi="Segoe UI Semibold" w:cs="Segoe UI Semibold"/>
              </w:rPr>
              <w:t>deadly</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illness</w:t>
            </w:r>
            <w:proofErr w:type="spellEnd"/>
          </w:p>
        </w:tc>
      </w:tr>
      <w:tr w:rsidR="00277412" w:rsidRPr="00277412" w14:paraId="308CF752" w14:textId="77777777" w:rsidTr="00277412">
        <w:tc>
          <w:tcPr>
            <w:tcW w:w="551" w:type="dxa"/>
            <w:tcBorders>
              <w:top w:val="single" w:sz="4" w:space="0" w:color="auto"/>
              <w:left w:val="single" w:sz="4" w:space="0" w:color="auto"/>
              <w:bottom w:val="single" w:sz="4" w:space="0" w:color="auto"/>
              <w:right w:val="single" w:sz="4" w:space="0" w:color="auto"/>
            </w:tcBorders>
          </w:tcPr>
          <w:p w14:paraId="1AFF40AB"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tcPr>
          <w:p w14:paraId="4D60AD5F"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b/>
                <w:lang w:val="en-GB"/>
              </w:rPr>
              <w:t xml:space="preserve">streamline </w:t>
            </w:r>
            <w:r w:rsidRPr="00277412">
              <w:rPr>
                <w:rFonts w:ascii="Segoe UI Semibold" w:hAnsi="Segoe UI Semibold" w:cs="Segoe UI Semibold"/>
                <w:lang w:val="en-GB"/>
              </w:rPr>
              <w:t>(v)</w:t>
            </w:r>
          </w:p>
          <w:p w14:paraId="10E7F9C5"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c>
          <w:tcPr>
            <w:tcW w:w="567" w:type="dxa"/>
            <w:tcBorders>
              <w:top w:val="single" w:sz="4" w:space="0" w:color="auto"/>
              <w:left w:val="single" w:sz="4" w:space="0" w:color="auto"/>
              <w:bottom w:val="single" w:sz="4" w:space="0" w:color="auto"/>
              <w:right w:val="single" w:sz="4" w:space="0" w:color="auto"/>
            </w:tcBorders>
          </w:tcPr>
          <w:p w14:paraId="2E65AF64"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0E066B58"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2750C48B"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6090DD77"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at</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the</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same</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time</w:t>
            </w:r>
            <w:proofErr w:type="spellEnd"/>
          </w:p>
        </w:tc>
      </w:tr>
      <w:tr w:rsidR="00277412" w:rsidRPr="00277412" w14:paraId="527153A7" w14:textId="77777777" w:rsidTr="00277412">
        <w:tc>
          <w:tcPr>
            <w:tcW w:w="551" w:type="dxa"/>
            <w:tcBorders>
              <w:top w:val="single" w:sz="4" w:space="0" w:color="auto"/>
              <w:left w:val="single" w:sz="4" w:space="0" w:color="auto"/>
              <w:bottom w:val="single" w:sz="4" w:space="0" w:color="auto"/>
              <w:right w:val="single" w:sz="4" w:space="0" w:color="auto"/>
            </w:tcBorders>
          </w:tcPr>
          <w:p w14:paraId="2AF8DD81"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28567A1A"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r w:rsidRPr="00277412">
              <w:rPr>
                <w:rFonts w:ascii="Segoe UI Semibold" w:hAnsi="Segoe UI Semibold" w:cs="Segoe UI Semibold"/>
                <w:b/>
                <w:lang w:val="en-GB"/>
              </w:rPr>
              <w:t xml:space="preserve">storage </w:t>
            </w:r>
            <w:r w:rsidRPr="00277412">
              <w:rPr>
                <w:rFonts w:ascii="Segoe UI Semibold" w:hAnsi="Segoe UI Semibold" w:cs="Segoe UI Semibold"/>
                <w:lang w:val="en-GB"/>
              </w:rPr>
              <w:t>(n)</w:t>
            </w:r>
          </w:p>
        </w:tc>
        <w:tc>
          <w:tcPr>
            <w:tcW w:w="567" w:type="dxa"/>
            <w:tcBorders>
              <w:top w:val="single" w:sz="4" w:space="0" w:color="auto"/>
              <w:left w:val="single" w:sz="4" w:space="0" w:color="auto"/>
              <w:bottom w:val="single" w:sz="4" w:space="0" w:color="auto"/>
              <w:right w:val="single" w:sz="4" w:space="0" w:color="auto"/>
            </w:tcBorders>
          </w:tcPr>
          <w:p w14:paraId="189701ED"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7431A9B3"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3048389B"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5DB06075"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between</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two</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of</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the</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six</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or</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seven</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great</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areas</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of</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land</w:t>
            </w:r>
            <w:proofErr w:type="spellEnd"/>
            <w:r w:rsidRPr="00277412">
              <w:rPr>
                <w:rFonts w:ascii="Segoe UI Semibold" w:hAnsi="Segoe UI Semibold" w:cs="Segoe UI Semibold"/>
              </w:rPr>
              <w:t xml:space="preserve"> on </w:t>
            </w:r>
            <w:proofErr w:type="spellStart"/>
            <w:r w:rsidRPr="00277412">
              <w:rPr>
                <w:rFonts w:ascii="Segoe UI Semibold" w:hAnsi="Segoe UI Semibold" w:cs="Segoe UI Semibold"/>
              </w:rPr>
              <w:t>the</w:t>
            </w:r>
            <w:proofErr w:type="spellEnd"/>
            <w:r w:rsidRPr="00277412">
              <w:rPr>
                <w:rFonts w:ascii="Segoe UI Semibold" w:hAnsi="Segoe UI Semibold" w:cs="Segoe UI Semibold"/>
              </w:rPr>
              <w:t xml:space="preserve"> globe </w:t>
            </w:r>
          </w:p>
        </w:tc>
      </w:tr>
      <w:tr w:rsidR="00277412" w:rsidRPr="00277412" w14:paraId="0BAB1912" w14:textId="77777777" w:rsidTr="00277412">
        <w:tc>
          <w:tcPr>
            <w:tcW w:w="551" w:type="dxa"/>
            <w:tcBorders>
              <w:top w:val="single" w:sz="4" w:space="0" w:color="auto"/>
              <w:left w:val="single" w:sz="4" w:space="0" w:color="auto"/>
              <w:bottom w:val="single" w:sz="4" w:space="0" w:color="auto"/>
              <w:right w:val="single" w:sz="4" w:space="0" w:color="auto"/>
            </w:tcBorders>
          </w:tcPr>
          <w:p w14:paraId="60A2FDC4"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tcPr>
          <w:p w14:paraId="67EE28B5"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b/>
                <w:lang w:val="en-GB"/>
              </w:rPr>
              <w:t xml:space="preserve">major </w:t>
            </w:r>
            <w:r w:rsidRPr="00277412">
              <w:rPr>
                <w:rFonts w:ascii="Segoe UI Semibold" w:hAnsi="Segoe UI Semibold" w:cs="Segoe UI Semibold"/>
                <w:lang w:val="en-GB"/>
              </w:rPr>
              <w:t>(</w:t>
            </w:r>
            <w:proofErr w:type="spellStart"/>
            <w:r w:rsidRPr="00277412">
              <w:rPr>
                <w:rFonts w:ascii="Segoe UI Semibold" w:hAnsi="Segoe UI Semibold" w:cs="Segoe UI Semibold"/>
                <w:lang w:val="en-GB"/>
              </w:rPr>
              <w:t>adj</w:t>
            </w:r>
            <w:proofErr w:type="spellEnd"/>
            <w:r w:rsidRPr="00277412">
              <w:rPr>
                <w:rFonts w:ascii="Segoe UI Semibold" w:hAnsi="Segoe UI Semibold" w:cs="Segoe UI Semibold"/>
                <w:lang w:val="en-GB"/>
              </w:rPr>
              <w:t>)</w:t>
            </w:r>
          </w:p>
          <w:p w14:paraId="369CA629"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567" w:type="dxa"/>
            <w:tcBorders>
              <w:top w:val="single" w:sz="4" w:space="0" w:color="auto"/>
              <w:left w:val="single" w:sz="4" w:space="0" w:color="auto"/>
              <w:bottom w:val="single" w:sz="4" w:space="0" w:color="auto"/>
              <w:right w:val="single" w:sz="4" w:space="0" w:color="auto"/>
            </w:tcBorders>
          </w:tcPr>
          <w:p w14:paraId="329F36C8"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21055FDD"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663B6684"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0FD8CFDD"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great</w:t>
            </w:r>
            <w:proofErr w:type="spellEnd"/>
            <w:r w:rsidRPr="00277412">
              <w:rPr>
                <w:rFonts w:ascii="Segoe UI Semibold" w:hAnsi="Segoe UI Semibold" w:cs="Segoe UI Semibold"/>
              </w:rPr>
              <w:t xml:space="preserve"> in </w:t>
            </w:r>
            <w:proofErr w:type="spellStart"/>
            <w:r w:rsidRPr="00277412">
              <w:rPr>
                <w:rFonts w:ascii="Segoe UI Semibold" w:hAnsi="Segoe UI Semibold" w:cs="Segoe UI Semibold"/>
              </w:rPr>
              <w:t>size</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or</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importance</w:t>
            </w:r>
            <w:proofErr w:type="spellEnd"/>
          </w:p>
        </w:tc>
      </w:tr>
      <w:tr w:rsidR="00277412" w:rsidRPr="00277412" w14:paraId="2787CC91" w14:textId="77777777" w:rsidTr="00277412">
        <w:tc>
          <w:tcPr>
            <w:tcW w:w="551" w:type="dxa"/>
            <w:tcBorders>
              <w:top w:val="single" w:sz="4" w:space="0" w:color="auto"/>
              <w:left w:val="single" w:sz="4" w:space="0" w:color="auto"/>
              <w:bottom w:val="single" w:sz="4" w:space="0" w:color="auto"/>
              <w:right w:val="single" w:sz="4" w:space="0" w:color="auto"/>
            </w:tcBorders>
          </w:tcPr>
          <w:p w14:paraId="3DED7B77"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5AA65959"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r w:rsidRPr="00277412">
              <w:rPr>
                <w:rFonts w:ascii="Segoe UI Semibold" w:hAnsi="Segoe UI Semibold" w:cs="Segoe UI Semibold"/>
                <w:b/>
                <w:lang w:val="en-GB"/>
              </w:rPr>
              <w:t xml:space="preserve">disease </w:t>
            </w:r>
            <w:r w:rsidRPr="00277412">
              <w:rPr>
                <w:rFonts w:ascii="Segoe UI Semibold" w:hAnsi="Segoe UI Semibold" w:cs="Segoe UI Semibold"/>
                <w:lang w:val="en-GB"/>
              </w:rPr>
              <w:t>(n)</w:t>
            </w:r>
          </w:p>
        </w:tc>
        <w:tc>
          <w:tcPr>
            <w:tcW w:w="567" w:type="dxa"/>
            <w:tcBorders>
              <w:top w:val="single" w:sz="4" w:space="0" w:color="auto"/>
              <w:left w:val="single" w:sz="4" w:space="0" w:color="auto"/>
              <w:bottom w:val="single" w:sz="4" w:space="0" w:color="auto"/>
              <w:right w:val="single" w:sz="4" w:space="0" w:color="auto"/>
            </w:tcBorders>
          </w:tcPr>
          <w:p w14:paraId="3ABE925C"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3C01A3E5"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25F9652E"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6BAB5925"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changing</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position</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or</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going</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from</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one</w:t>
            </w:r>
            <w:proofErr w:type="spellEnd"/>
            <w:r w:rsidRPr="00277412">
              <w:rPr>
                <w:rFonts w:ascii="Segoe UI Semibold" w:hAnsi="Segoe UI Semibold" w:cs="Segoe UI Semibold"/>
              </w:rPr>
              <w:t xml:space="preserve"> point to </w:t>
            </w:r>
            <w:proofErr w:type="spellStart"/>
            <w:r w:rsidRPr="00277412">
              <w:rPr>
                <w:rFonts w:ascii="Segoe UI Semibold" w:hAnsi="Segoe UI Semibold" w:cs="Segoe UI Semibold"/>
              </w:rPr>
              <w:t>another</w:t>
            </w:r>
            <w:proofErr w:type="spellEnd"/>
          </w:p>
        </w:tc>
      </w:tr>
      <w:tr w:rsidR="00277412" w:rsidRPr="00277412" w14:paraId="4E365F4C" w14:textId="77777777" w:rsidTr="00277412">
        <w:tc>
          <w:tcPr>
            <w:tcW w:w="551" w:type="dxa"/>
            <w:tcBorders>
              <w:top w:val="single" w:sz="4" w:space="0" w:color="auto"/>
              <w:left w:val="single" w:sz="4" w:space="0" w:color="auto"/>
              <w:bottom w:val="single" w:sz="4" w:space="0" w:color="auto"/>
              <w:right w:val="single" w:sz="4" w:space="0" w:color="auto"/>
            </w:tcBorders>
          </w:tcPr>
          <w:p w14:paraId="1FBF8E5A"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tcPr>
          <w:p w14:paraId="12C4C49A"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r w:rsidRPr="00277412">
              <w:rPr>
                <w:rFonts w:ascii="Segoe UI Semibold" w:hAnsi="Segoe UI Semibold" w:cs="Segoe UI Semibold"/>
                <w:b/>
                <w:lang w:val="en-GB"/>
              </w:rPr>
              <w:t xml:space="preserve">movement </w:t>
            </w:r>
            <w:r w:rsidRPr="00277412">
              <w:rPr>
                <w:rFonts w:ascii="Segoe UI Semibold" w:hAnsi="Segoe UI Semibold" w:cs="Segoe UI Semibold"/>
                <w:lang w:val="en-GB"/>
              </w:rPr>
              <w:t>(n)</w:t>
            </w:r>
          </w:p>
          <w:p w14:paraId="21B6FA60"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567" w:type="dxa"/>
            <w:tcBorders>
              <w:top w:val="single" w:sz="4" w:space="0" w:color="auto"/>
              <w:left w:val="single" w:sz="4" w:space="0" w:color="auto"/>
              <w:bottom w:val="single" w:sz="4" w:space="0" w:color="auto"/>
              <w:right w:val="single" w:sz="4" w:space="0" w:color="auto"/>
            </w:tcBorders>
          </w:tcPr>
          <w:p w14:paraId="03AFF1B9"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0" w:type="auto"/>
            <w:vMerge/>
            <w:tcBorders>
              <w:top w:val="nil"/>
              <w:left w:val="single" w:sz="4" w:space="0" w:color="auto"/>
              <w:bottom w:val="nil"/>
              <w:right w:val="single" w:sz="4" w:space="0" w:color="auto"/>
            </w:tcBorders>
            <w:vAlign w:val="center"/>
            <w:hideMark/>
          </w:tcPr>
          <w:p w14:paraId="0FD8E634" w14:textId="77777777" w:rsidR="00277412" w:rsidRPr="00277412" w:rsidRDefault="00277412">
            <w:pPr>
              <w:spacing w:after="0"/>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0F0421E0"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2C943EB5" w14:textId="77777777" w:rsidR="00277412" w:rsidRPr="00277412" w:rsidRDefault="00277412">
            <w:pPr>
              <w:shd w:val="clear" w:color="auto" w:fill="FFFFFF" w:themeFill="background1"/>
              <w:spacing w:after="0"/>
              <w:rPr>
                <w:rFonts w:ascii="Segoe UI Semibold" w:hAnsi="Segoe UI Semibold" w:cs="Segoe UI Semibold"/>
              </w:rPr>
            </w:pPr>
            <w:proofErr w:type="spellStart"/>
            <w:r w:rsidRPr="00277412">
              <w:rPr>
                <w:rFonts w:ascii="Segoe UI Semibold" w:hAnsi="Segoe UI Semibold" w:cs="Segoe UI Semibold"/>
              </w:rPr>
              <w:t>illness</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health</w:t>
            </w:r>
            <w:proofErr w:type="spellEnd"/>
            <w:r w:rsidRPr="00277412">
              <w:rPr>
                <w:rFonts w:ascii="Segoe UI Semibold" w:hAnsi="Segoe UI Semibold" w:cs="Segoe UI Semibold"/>
              </w:rPr>
              <w:t xml:space="preserve"> </w:t>
            </w:r>
            <w:proofErr w:type="spellStart"/>
            <w:r w:rsidRPr="00277412">
              <w:rPr>
                <w:rFonts w:ascii="Segoe UI Semibold" w:hAnsi="Segoe UI Semibold" w:cs="Segoe UI Semibold"/>
              </w:rPr>
              <w:t>disorder</w:t>
            </w:r>
            <w:proofErr w:type="spellEnd"/>
          </w:p>
        </w:tc>
      </w:tr>
      <w:tr w:rsidR="00277412" w:rsidRPr="00277412" w14:paraId="5DB0BB38" w14:textId="77777777" w:rsidTr="00277412">
        <w:tc>
          <w:tcPr>
            <w:tcW w:w="551" w:type="dxa"/>
            <w:tcBorders>
              <w:top w:val="single" w:sz="4" w:space="0" w:color="auto"/>
              <w:left w:val="single" w:sz="4" w:space="0" w:color="auto"/>
              <w:bottom w:val="single" w:sz="4" w:space="0" w:color="auto"/>
              <w:right w:val="single" w:sz="4" w:space="0" w:color="auto"/>
            </w:tcBorders>
          </w:tcPr>
          <w:p w14:paraId="16F2D3A2" w14:textId="77777777" w:rsidR="00277412" w:rsidRPr="00277412" w:rsidRDefault="00277412" w:rsidP="00476AF9">
            <w:pPr>
              <w:pStyle w:val="Odstavecseseznamem"/>
              <w:numPr>
                <w:ilvl w:val="0"/>
                <w:numId w:val="5"/>
              </w:numPr>
              <w:shd w:val="clear" w:color="auto" w:fill="FFFFFF" w:themeFill="background1"/>
              <w:spacing w:after="0" w:line="276" w:lineRule="auto"/>
              <w:jc w:val="center"/>
              <w:rPr>
                <w:rFonts w:ascii="Segoe UI Semibold" w:hAnsi="Segoe UI Semibold" w:cs="Segoe UI Semibold"/>
                <w:b/>
                <w:lang w:val="en-GB"/>
              </w:rPr>
            </w:pPr>
          </w:p>
        </w:tc>
        <w:tc>
          <w:tcPr>
            <w:tcW w:w="2552" w:type="dxa"/>
            <w:tcBorders>
              <w:top w:val="single" w:sz="4" w:space="0" w:color="auto"/>
              <w:left w:val="single" w:sz="4" w:space="0" w:color="auto"/>
              <w:bottom w:val="single" w:sz="4" w:space="0" w:color="auto"/>
              <w:right w:val="single" w:sz="4" w:space="0" w:color="auto"/>
            </w:tcBorders>
            <w:hideMark/>
          </w:tcPr>
          <w:p w14:paraId="7CADAC57"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r w:rsidRPr="00277412">
              <w:rPr>
                <w:rFonts w:ascii="Segoe UI Semibold" w:hAnsi="Segoe UI Semibold" w:cs="Segoe UI Semibold"/>
                <w:b/>
                <w:lang w:val="en-GB"/>
              </w:rPr>
              <w:t xml:space="preserve">worldview </w:t>
            </w:r>
            <w:r w:rsidRPr="00277412">
              <w:rPr>
                <w:rFonts w:ascii="Segoe UI Semibold" w:hAnsi="Segoe UI Semibold" w:cs="Segoe UI Semibold"/>
                <w:lang w:val="en-GB"/>
              </w:rPr>
              <w:t>(n)</w:t>
            </w:r>
          </w:p>
        </w:tc>
        <w:tc>
          <w:tcPr>
            <w:tcW w:w="567" w:type="dxa"/>
            <w:tcBorders>
              <w:top w:val="single" w:sz="4" w:space="0" w:color="auto"/>
              <w:left w:val="single" w:sz="4" w:space="0" w:color="auto"/>
              <w:bottom w:val="single" w:sz="4" w:space="0" w:color="auto"/>
              <w:right w:val="single" w:sz="4" w:space="0" w:color="auto"/>
            </w:tcBorders>
          </w:tcPr>
          <w:p w14:paraId="2DB9722E"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425" w:type="dxa"/>
            <w:tcBorders>
              <w:top w:val="nil"/>
              <w:left w:val="single" w:sz="4" w:space="0" w:color="auto"/>
              <w:bottom w:val="nil"/>
              <w:right w:val="single" w:sz="4" w:space="0" w:color="auto"/>
            </w:tcBorders>
          </w:tcPr>
          <w:p w14:paraId="3E5E09D4"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lang w:val="en-GB"/>
              </w:rPr>
            </w:pPr>
          </w:p>
        </w:tc>
        <w:tc>
          <w:tcPr>
            <w:tcW w:w="709" w:type="dxa"/>
            <w:tcBorders>
              <w:top w:val="single" w:sz="4" w:space="0" w:color="auto"/>
              <w:left w:val="single" w:sz="4" w:space="0" w:color="auto"/>
              <w:bottom w:val="single" w:sz="4" w:space="0" w:color="auto"/>
              <w:right w:val="single" w:sz="4" w:space="0" w:color="auto"/>
            </w:tcBorders>
          </w:tcPr>
          <w:p w14:paraId="38ABEFEB" w14:textId="77777777" w:rsidR="00277412" w:rsidRPr="00277412" w:rsidRDefault="00277412" w:rsidP="00476AF9">
            <w:pPr>
              <w:pStyle w:val="Odstavecseseznamem"/>
              <w:numPr>
                <w:ilvl w:val="0"/>
                <w:numId w:val="6"/>
              </w:numPr>
              <w:shd w:val="clear" w:color="auto" w:fill="FFFFFF" w:themeFill="background1"/>
              <w:spacing w:after="0" w:line="276" w:lineRule="auto"/>
              <w:rPr>
                <w:rFonts w:ascii="Segoe UI Semibold" w:hAnsi="Segoe UI Semibold" w:cs="Segoe UI Semibold"/>
                <w:b/>
                <w:lang w:val="en-GB"/>
              </w:rPr>
            </w:pPr>
          </w:p>
        </w:tc>
        <w:tc>
          <w:tcPr>
            <w:tcW w:w="3538" w:type="dxa"/>
            <w:tcBorders>
              <w:top w:val="single" w:sz="4" w:space="0" w:color="auto"/>
              <w:left w:val="single" w:sz="4" w:space="0" w:color="auto"/>
              <w:bottom w:val="single" w:sz="4" w:space="0" w:color="auto"/>
              <w:right w:val="single" w:sz="4" w:space="0" w:color="auto"/>
            </w:tcBorders>
            <w:hideMark/>
          </w:tcPr>
          <w:p w14:paraId="371FE569" w14:textId="77777777" w:rsidR="00277412" w:rsidRPr="00277412" w:rsidRDefault="00277412">
            <w:pPr>
              <w:shd w:val="clear" w:color="auto" w:fill="FFFFFF" w:themeFill="background1"/>
              <w:spacing w:after="0"/>
              <w:rPr>
                <w:rFonts w:ascii="Segoe UI Semibold" w:hAnsi="Segoe UI Semibold" w:cs="Segoe UI Semibold"/>
              </w:rPr>
            </w:pPr>
            <w:r w:rsidRPr="00277412">
              <w:rPr>
                <w:rFonts w:ascii="Segoe UI Semibold" w:hAnsi="Segoe UI Semibold" w:cs="Segoe UI Semibold"/>
              </w:rPr>
              <w:t xml:space="preserve">make more </w:t>
            </w:r>
            <w:proofErr w:type="spellStart"/>
            <w:r w:rsidRPr="00277412">
              <w:rPr>
                <w:rFonts w:ascii="Segoe UI Semibold" w:hAnsi="Segoe UI Semibold" w:cs="Segoe UI Semibold"/>
              </w:rPr>
              <w:t>effective</w:t>
            </w:r>
            <w:proofErr w:type="spellEnd"/>
            <w:r w:rsidRPr="00277412">
              <w:rPr>
                <w:rFonts w:ascii="Segoe UI Semibold" w:hAnsi="Segoe UI Semibold" w:cs="Segoe UI Semibold"/>
              </w:rPr>
              <w:t xml:space="preserve"> by </w:t>
            </w:r>
            <w:proofErr w:type="spellStart"/>
            <w:r w:rsidRPr="00277412">
              <w:rPr>
                <w:rFonts w:ascii="Segoe UI Semibold" w:hAnsi="Segoe UI Semibold" w:cs="Segoe UI Semibold"/>
              </w:rPr>
              <w:t>improving</w:t>
            </w:r>
            <w:proofErr w:type="spellEnd"/>
          </w:p>
        </w:tc>
      </w:tr>
    </w:tbl>
    <w:p w14:paraId="600B3785"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b/>
          <w:lang w:val="en-GB"/>
        </w:rPr>
      </w:pPr>
    </w:p>
    <w:p w14:paraId="295DE3E7" w14:textId="77777777" w:rsidR="00277412" w:rsidRPr="00277412" w:rsidRDefault="00277412" w:rsidP="00277412">
      <w:pPr>
        <w:pStyle w:val="Odstavecseseznamem"/>
        <w:numPr>
          <w:ilvl w:val="0"/>
          <w:numId w:val="12"/>
        </w:numPr>
        <w:shd w:val="clear" w:color="auto" w:fill="FFFFFF" w:themeFill="background1"/>
        <w:spacing w:line="276" w:lineRule="auto"/>
        <w:jc w:val="both"/>
        <w:rPr>
          <w:rFonts w:ascii="Segoe UI Semibold" w:hAnsi="Segoe UI Semibold" w:cs="Segoe UI Semibold"/>
          <w:b/>
          <w:bCs/>
        </w:rPr>
      </w:pPr>
      <w:r w:rsidRPr="00277412">
        <w:rPr>
          <w:rFonts w:ascii="Segoe UI Semibold" w:hAnsi="Segoe UI Semibold" w:cs="Segoe UI Semibold"/>
          <w:lang w:val="en-GB"/>
        </w:rPr>
        <w:t xml:space="preserve">Check the meaning of the abbreviations: </w:t>
      </w:r>
      <w:proofErr w:type="spellStart"/>
      <w:r w:rsidRPr="00277412">
        <w:rPr>
          <w:rFonts w:ascii="Segoe UI Semibold" w:hAnsi="Segoe UI Semibold" w:cs="Segoe UI Semibold"/>
          <w:lang w:val="en-GB"/>
        </w:rPr>
        <w:t>adj</w:t>
      </w:r>
      <w:proofErr w:type="spellEnd"/>
      <w:r w:rsidRPr="00277412">
        <w:rPr>
          <w:rFonts w:ascii="Segoe UI Semibold" w:hAnsi="Segoe UI Semibold" w:cs="Segoe UI Semibold"/>
          <w:lang w:val="en-GB"/>
        </w:rPr>
        <w:t xml:space="preserve"> = adjective, </w:t>
      </w:r>
      <w:proofErr w:type="spellStart"/>
      <w:r w:rsidRPr="00277412">
        <w:rPr>
          <w:rFonts w:ascii="Segoe UI Semibold" w:hAnsi="Segoe UI Semibold" w:cs="Segoe UI Semibold"/>
          <w:lang w:val="en-GB"/>
        </w:rPr>
        <w:t>adv</w:t>
      </w:r>
      <w:proofErr w:type="spellEnd"/>
      <w:r w:rsidRPr="00277412">
        <w:rPr>
          <w:rFonts w:ascii="Segoe UI Semibold" w:hAnsi="Segoe UI Semibold" w:cs="Segoe UI Semibold"/>
          <w:lang w:val="en-GB"/>
        </w:rPr>
        <w:t xml:space="preserve"> = adverb, n = noun, v = verb. </w:t>
      </w:r>
    </w:p>
    <w:p w14:paraId="11FCCEB1" w14:textId="77777777" w:rsidR="00277412" w:rsidRPr="00277412" w:rsidRDefault="00277412" w:rsidP="00277412">
      <w:pPr>
        <w:pStyle w:val="Odstavecseseznamem"/>
        <w:numPr>
          <w:ilvl w:val="0"/>
          <w:numId w:val="12"/>
        </w:numPr>
        <w:shd w:val="clear" w:color="auto" w:fill="FFFFFF" w:themeFill="background1"/>
        <w:spacing w:line="276" w:lineRule="auto"/>
        <w:jc w:val="both"/>
        <w:rPr>
          <w:rFonts w:ascii="Segoe UI Semibold" w:hAnsi="Segoe UI Semibold" w:cs="Segoe UI Semibold"/>
          <w:b/>
          <w:bCs/>
        </w:rPr>
      </w:pPr>
      <w:r w:rsidRPr="00277412">
        <w:rPr>
          <w:rFonts w:ascii="Segoe UI Semibold" w:hAnsi="Segoe UI Semibold" w:cs="Segoe UI Semibold"/>
          <w:lang w:val="en-GB"/>
        </w:rPr>
        <w:t>Practise the pronunciation of the words above:</w:t>
      </w:r>
    </w:p>
    <w:p w14:paraId="2A921180" w14:textId="77777777" w:rsidR="00277412" w:rsidRPr="00277412" w:rsidRDefault="00277412" w:rsidP="00277412">
      <w:pPr>
        <w:pStyle w:val="Odstavecseseznamem"/>
        <w:shd w:val="clear" w:color="auto" w:fill="FFFFFF" w:themeFill="background1"/>
        <w:spacing w:line="276" w:lineRule="auto"/>
        <w:ind w:left="1080"/>
        <w:jc w:val="both"/>
        <w:rPr>
          <w:rFonts w:ascii="Segoe UI Semibold" w:hAnsi="Segoe UI Semibold" w:cs="Segoe UI Semibold"/>
          <w:b/>
          <w:bCs/>
        </w:rPr>
      </w:pPr>
    </w:p>
    <w:tbl>
      <w:tblPr>
        <w:tblStyle w:val="Mkatabulky"/>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732"/>
        <w:gridCol w:w="3250"/>
      </w:tblGrid>
      <w:tr w:rsidR="00277412" w:rsidRPr="00277412" w14:paraId="53995231" w14:textId="77777777" w:rsidTr="00277412">
        <w:tc>
          <w:tcPr>
            <w:tcW w:w="4732" w:type="dxa"/>
            <w:shd w:val="clear" w:color="auto" w:fill="FFFFFF" w:themeFill="background1"/>
            <w:hideMark/>
          </w:tcPr>
          <w:p w14:paraId="40B633FE"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proofErr w:type="spellStart"/>
            <w:r w:rsidRPr="00277412">
              <w:rPr>
                <w:rFonts w:ascii="Segoe UI Semibold" w:hAnsi="Segoe UI Semibold" w:cs="Segoe UI Semibold"/>
                <w:lang w:val="en-GB"/>
              </w:rPr>
              <w:t>intrecontinental</w:t>
            </w:r>
            <w:proofErr w:type="spellEnd"/>
            <w:r w:rsidRPr="00277412">
              <w:rPr>
                <w:rFonts w:ascii="Segoe UI Semibold" w:hAnsi="Segoe UI Semibold" w:cs="Segoe UI Semibold"/>
                <w:lang w:val="en-GB"/>
              </w:rPr>
              <w:t xml:space="preserve"> </w:t>
            </w:r>
            <w:r w:rsidRPr="00277412">
              <w:rPr>
                <w:rFonts w:ascii="Segoe UI Semibold" w:hAnsi="Segoe UI Semibold" w:cs="Segoe UI Semibold"/>
                <w:b/>
                <w:bCs/>
              </w:rPr>
              <w:t>[ˌ</w:t>
            </w:r>
            <w:proofErr w:type="spellStart"/>
            <w:r w:rsidRPr="00277412">
              <w:rPr>
                <w:rFonts w:ascii="Segoe UI Semibold" w:hAnsi="Segoe UI Semibold" w:cs="Segoe UI Semibold"/>
                <w:b/>
                <w:bCs/>
              </w:rPr>
              <w:t>ɪntəˌkɒntɪˈnentəl</w:t>
            </w:r>
            <w:proofErr w:type="spellEnd"/>
            <w:r w:rsidRPr="00277412">
              <w:rPr>
                <w:rFonts w:ascii="Segoe UI Semibold" w:hAnsi="Segoe UI Semibold" w:cs="Segoe UI Semibold"/>
                <w:b/>
                <w:bCs/>
              </w:rPr>
              <w:t>]</w:t>
            </w:r>
          </w:p>
          <w:p w14:paraId="28F55E9B"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r w:rsidRPr="00277412">
              <w:rPr>
                <w:rFonts w:ascii="Segoe UI Semibold" w:hAnsi="Segoe UI Semibold" w:cs="Segoe UI Semibold"/>
                <w:lang w:val="en-GB"/>
              </w:rPr>
              <w:t xml:space="preserve">simultaneously </w:t>
            </w:r>
            <w:r w:rsidRPr="00277412">
              <w:rPr>
                <w:rFonts w:ascii="Segoe UI Semibold" w:hAnsi="Segoe UI Semibold" w:cs="Segoe UI Semibold"/>
                <w:b/>
                <w:bCs/>
              </w:rPr>
              <w:t>[ˌ</w:t>
            </w:r>
            <w:proofErr w:type="spellStart"/>
            <w:r w:rsidRPr="00277412">
              <w:rPr>
                <w:rFonts w:ascii="Segoe UI Semibold" w:hAnsi="Segoe UI Semibold" w:cs="Segoe UI Semibold"/>
                <w:b/>
                <w:bCs/>
              </w:rPr>
              <w:t>sɪməlˈteɪnɪəslɪ</w:t>
            </w:r>
            <w:proofErr w:type="spellEnd"/>
            <w:r w:rsidRPr="00277412">
              <w:rPr>
                <w:rFonts w:ascii="Segoe UI Semibold" w:hAnsi="Segoe UI Semibold" w:cs="Segoe UI Semibold"/>
                <w:b/>
                <w:bCs/>
              </w:rPr>
              <w:t>]</w:t>
            </w:r>
          </w:p>
          <w:p w14:paraId="683B3726"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proofErr w:type="spellStart"/>
            <w:r w:rsidRPr="00277412">
              <w:rPr>
                <w:rFonts w:ascii="Segoe UI Semibold" w:hAnsi="Segoe UI Semibold" w:cs="Segoe UI Semibold"/>
                <w:bCs/>
              </w:rPr>
              <w:t>route</w:t>
            </w:r>
            <w:proofErr w:type="spellEnd"/>
            <w:r w:rsidRPr="00277412">
              <w:rPr>
                <w:rFonts w:ascii="Segoe UI Semibold" w:hAnsi="Segoe UI Semibold" w:cs="Segoe UI Semibold"/>
                <w:bCs/>
              </w:rPr>
              <w:t xml:space="preserve"> </w:t>
            </w:r>
            <w:r w:rsidRPr="00277412">
              <w:rPr>
                <w:rFonts w:ascii="Segoe UI Semibold" w:hAnsi="Segoe UI Semibold" w:cs="Segoe UI Semibold"/>
                <w:b/>
                <w:bCs/>
              </w:rPr>
              <w:t>[</w:t>
            </w:r>
            <w:proofErr w:type="spellStart"/>
            <w:r w:rsidRPr="00277412">
              <w:rPr>
                <w:rFonts w:ascii="Segoe UI Semibold" w:hAnsi="Segoe UI Semibold" w:cs="Segoe UI Semibold"/>
                <w:b/>
                <w:bCs/>
              </w:rPr>
              <w:t>ruːt</w:t>
            </w:r>
            <w:proofErr w:type="spellEnd"/>
            <w:r w:rsidRPr="00277412">
              <w:rPr>
                <w:rFonts w:ascii="Segoe UI Semibold" w:hAnsi="Segoe UI Semibold" w:cs="Segoe UI Semibold"/>
                <w:b/>
                <w:bCs/>
              </w:rPr>
              <w:t>]</w:t>
            </w:r>
          </w:p>
          <w:p w14:paraId="42BF9AA6"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proofErr w:type="spellStart"/>
            <w:r w:rsidRPr="00277412">
              <w:rPr>
                <w:rFonts w:ascii="Segoe UI Semibold" w:hAnsi="Segoe UI Semibold" w:cs="Segoe UI Semibold"/>
                <w:bCs/>
              </w:rPr>
              <w:t>plague</w:t>
            </w:r>
            <w:proofErr w:type="spellEnd"/>
            <w:r w:rsidRPr="00277412">
              <w:rPr>
                <w:rFonts w:ascii="Segoe UI Semibold" w:hAnsi="Segoe UI Semibold" w:cs="Segoe UI Semibold"/>
                <w:bCs/>
              </w:rPr>
              <w:t xml:space="preserve"> </w:t>
            </w:r>
            <w:r w:rsidRPr="00277412">
              <w:rPr>
                <w:rFonts w:ascii="Segoe UI Semibold" w:hAnsi="Segoe UI Semibold" w:cs="Segoe UI Semibold"/>
                <w:b/>
                <w:bCs/>
              </w:rPr>
              <w:t>[</w:t>
            </w:r>
            <w:proofErr w:type="spellStart"/>
            <w:r w:rsidRPr="00277412">
              <w:rPr>
                <w:rFonts w:ascii="Segoe UI Semibold" w:hAnsi="Segoe UI Semibold" w:cs="Segoe UI Semibold"/>
                <w:b/>
                <w:bCs/>
              </w:rPr>
              <w:t>pleɪg</w:t>
            </w:r>
            <w:proofErr w:type="spellEnd"/>
            <w:r w:rsidRPr="00277412">
              <w:rPr>
                <w:rFonts w:ascii="Segoe UI Semibold" w:hAnsi="Segoe UI Semibold" w:cs="Segoe UI Semibold"/>
                <w:b/>
                <w:bCs/>
              </w:rPr>
              <w:t xml:space="preserve">] </w:t>
            </w:r>
          </w:p>
          <w:p w14:paraId="4B9CB715"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proofErr w:type="spellStart"/>
            <w:r w:rsidRPr="00277412">
              <w:rPr>
                <w:rFonts w:ascii="Segoe UI Semibold" w:hAnsi="Segoe UI Semibold" w:cs="Segoe UI Semibold"/>
                <w:bCs/>
              </w:rPr>
              <w:t>streamline</w:t>
            </w:r>
            <w:proofErr w:type="spellEnd"/>
            <w:r w:rsidRPr="00277412">
              <w:rPr>
                <w:rFonts w:ascii="Segoe UI Semibold" w:hAnsi="Segoe UI Semibold" w:cs="Segoe UI Semibold"/>
                <w:bCs/>
              </w:rPr>
              <w:t xml:space="preserve"> </w:t>
            </w:r>
            <w:r w:rsidRPr="00277412">
              <w:rPr>
                <w:rFonts w:ascii="Segoe UI Semibold" w:hAnsi="Segoe UI Semibold" w:cs="Segoe UI Semibold"/>
                <w:b/>
                <w:bCs/>
              </w:rPr>
              <w:t>[ˈ</w:t>
            </w:r>
            <w:proofErr w:type="spellStart"/>
            <w:r w:rsidRPr="00277412">
              <w:rPr>
                <w:rFonts w:ascii="Segoe UI Semibold" w:hAnsi="Segoe UI Semibold" w:cs="Segoe UI Semibold"/>
                <w:b/>
                <w:bCs/>
              </w:rPr>
              <w:t>striːmˌlaɪn</w:t>
            </w:r>
            <w:proofErr w:type="spellEnd"/>
            <w:r w:rsidRPr="00277412">
              <w:rPr>
                <w:rFonts w:ascii="Segoe UI Semibold" w:hAnsi="Segoe UI Semibold" w:cs="Segoe UI Semibold"/>
                <w:b/>
                <w:bCs/>
              </w:rPr>
              <w:t>]</w:t>
            </w:r>
          </w:p>
        </w:tc>
        <w:tc>
          <w:tcPr>
            <w:tcW w:w="3250" w:type="dxa"/>
            <w:shd w:val="clear" w:color="auto" w:fill="FFFFFF" w:themeFill="background1"/>
            <w:hideMark/>
          </w:tcPr>
          <w:p w14:paraId="5628863B"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b/>
                <w:bCs/>
              </w:rPr>
            </w:pPr>
            <w:r w:rsidRPr="00277412">
              <w:rPr>
                <w:rFonts w:ascii="Segoe UI Semibold" w:hAnsi="Segoe UI Semibold" w:cs="Segoe UI Semibold"/>
                <w:lang w:val="en-GB"/>
              </w:rPr>
              <w:t xml:space="preserve">storage </w:t>
            </w:r>
            <w:r w:rsidRPr="00277412">
              <w:rPr>
                <w:rFonts w:ascii="Segoe UI Semibold" w:hAnsi="Segoe UI Semibold" w:cs="Segoe UI Semibold"/>
                <w:b/>
                <w:bCs/>
              </w:rPr>
              <w:t>[ˈ</w:t>
            </w:r>
            <w:proofErr w:type="spellStart"/>
            <w:r w:rsidRPr="00277412">
              <w:rPr>
                <w:rFonts w:ascii="Segoe UI Semibold" w:hAnsi="Segoe UI Semibold" w:cs="Segoe UI Semibold"/>
                <w:b/>
                <w:bCs/>
              </w:rPr>
              <w:t>stɔːrɪdʒ</w:t>
            </w:r>
            <w:proofErr w:type="spellEnd"/>
            <w:r w:rsidRPr="00277412">
              <w:rPr>
                <w:rFonts w:ascii="Segoe UI Semibold" w:hAnsi="Segoe UI Semibold" w:cs="Segoe UI Semibold"/>
                <w:b/>
                <w:bCs/>
              </w:rPr>
              <w:t>]</w:t>
            </w:r>
          </w:p>
          <w:p w14:paraId="6BB26AF6"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r w:rsidRPr="00277412">
              <w:rPr>
                <w:rFonts w:ascii="Segoe UI Semibold" w:hAnsi="Segoe UI Semibold" w:cs="Segoe UI Semibold"/>
                <w:lang w:val="en-GB"/>
              </w:rPr>
              <w:t xml:space="preserve">major </w:t>
            </w:r>
            <w:r w:rsidRPr="00277412">
              <w:rPr>
                <w:rFonts w:ascii="Segoe UI Semibold" w:hAnsi="Segoe UI Semibold" w:cs="Segoe UI Semibold"/>
                <w:b/>
                <w:bCs/>
              </w:rPr>
              <w:t>[ˈ</w:t>
            </w:r>
            <w:proofErr w:type="spellStart"/>
            <w:r w:rsidRPr="00277412">
              <w:rPr>
                <w:rFonts w:ascii="Segoe UI Semibold" w:hAnsi="Segoe UI Semibold" w:cs="Segoe UI Semibold"/>
                <w:b/>
                <w:bCs/>
              </w:rPr>
              <w:t>meɪdʒə</w:t>
            </w:r>
            <w:proofErr w:type="spellEnd"/>
            <w:r w:rsidRPr="00277412">
              <w:rPr>
                <w:rFonts w:ascii="Segoe UI Semibold" w:hAnsi="Segoe UI Semibold" w:cs="Segoe UI Semibold"/>
                <w:b/>
                <w:bCs/>
              </w:rPr>
              <w:t>]</w:t>
            </w:r>
          </w:p>
          <w:p w14:paraId="36BE3DED"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r w:rsidRPr="00277412">
              <w:rPr>
                <w:rFonts w:ascii="Segoe UI Semibold" w:hAnsi="Segoe UI Semibold" w:cs="Segoe UI Semibold"/>
                <w:lang w:val="en-GB"/>
              </w:rPr>
              <w:t xml:space="preserve">disease </w:t>
            </w:r>
            <w:r w:rsidRPr="00277412">
              <w:rPr>
                <w:rFonts w:ascii="Segoe UI Semibold" w:hAnsi="Segoe UI Semibold" w:cs="Segoe UI Semibold"/>
                <w:b/>
                <w:bCs/>
              </w:rPr>
              <w:t>[</w:t>
            </w:r>
            <w:proofErr w:type="spellStart"/>
            <w:r w:rsidRPr="00277412">
              <w:rPr>
                <w:rFonts w:ascii="Segoe UI Semibold" w:hAnsi="Segoe UI Semibold" w:cs="Segoe UI Semibold"/>
                <w:b/>
                <w:bCs/>
              </w:rPr>
              <w:t>dɪˈziːz</w:t>
            </w:r>
            <w:proofErr w:type="spellEnd"/>
            <w:r w:rsidRPr="00277412">
              <w:rPr>
                <w:rFonts w:ascii="Segoe UI Semibold" w:hAnsi="Segoe UI Semibold" w:cs="Segoe UI Semibold"/>
                <w:b/>
                <w:bCs/>
              </w:rPr>
              <w:t>]</w:t>
            </w:r>
          </w:p>
          <w:p w14:paraId="3B5A8FEE"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r w:rsidRPr="00277412">
              <w:rPr>
                <w:rFonts w:ascii="Segoe UI Semibold" w:hAnsi="Segoe UI Semibold" w:cs="Segoe UI Semibold"/>
                <w:lang w:val="en-GB"/>
              </w:rPr>
              <w:t xml:space="preserve">movement </w:t>
            </w:r>
            <w:r w:rsidRPr="00277412">
              <w:rPr>
                <w:rFonts w:ascii="Segoe UI Semibold" w:hAnsi="Segoe UI Semibold" w:cs="Segoe UI Semibold"/>
                <w:b/>
                <w:bCs/>
              </w:rPr>
              <w:t>[ˈ</w:t>
            </w:r>
            <w:proofErr w:type="spellStart"/>
            <w:r w:rsidRPr="00277412">
              <w:rPr>
                <w:rFonts w:ascii="Segoe UI Semibold" w:hAnsi="Segoe UI Semibold" w:cs="Segoe UI Semibold"/>
                <w:b/>
                <w:bCs/>
              </w:rPr>
              <w:t>muːvmənt</w:t>
            </w:r>
            <w:proofErr w:type="spellEnd"/>
            <w:r w:rsidRPr="00277412">
              <w:rPr>
                <w:rFonts w:ascii="Segoe UI Semibold" w:hAnsi="Segoe UI Semibold" w:cs="Segoe UI Semibold"/>
                <w:b/>
                <w:bCs/>
              </w:rPr>
              <w:t>]</w:t>
            </w:r>
          </w:p>
          <w:p w14:paraId="1C506758" w14:textId="77777777" w:rsidR="00277412" w:rsidRPr="00277412" w:rsidRDefault="00277412">
            <w:pPr>
              <w:shd w:val="clear" w:color="auto" w:fill="FFFFFF" w:themeFill="background1"/>
              <w:spacing w:after="0" w:line="276" w:lineRule="auto"/>
              <w:jc w:val="both"/>
              <w:rPr>
                <w:rFonts w:ascii="Segoe UI Semibold" w:hAnsi="Segoe UI Semibold" w:cs="Segoe UI Semibold"/>
                <w:b/>
                <w:bCs/>
              </w:rPr>
            </w:pPr>
            <w:r w:rsidRPr="00277412">
              <w:rPr>
                <w:rFonts w:ascii="Segoe UI Semibold" w:hAnsi="Segoe UI Semibold" w:cs="Segoe UI Semibold"/>
                <w:lang w:val="en-GB"/>
              </w:rPr>
              <w:t>worldview</w:t>
            </w:r>
            <w:r w:rsidRPr="00277412">
              <w:rPr>
                <w:rFonts w:ascii="Segoe UI Semibold" w:hAnsi="Segoe UI Semibold" w:cs="Segoe UI Semibold"/>
                <w:b/>
                <w:bCs/>
              </w:rPr>
              <w:t> [</w:t>
            </w:r>
            <w:proofErr w:type="spellStart"/>
            <w:r w:rsidRPr="00277412">
              <w:rPr>
                <w:rFonts w:ascii="Segoe UI Semibold" w:hAnsi="Segoe UI Semibold" w:cs="Segoe UI Semibold"/>
                <w:b/>
                <w:bCs/>
              </w:rPr>
              <w:t>wɜːldvju</w:t>
            </w:r>
            <w:proofErr w:type="spellEnd"/>
            <w:r w:rsidRPr="00277412">
              <w:rPr>
                <w:rFonts w:ascii="Segoe UI Semibold" w:hAnsi="Segoe UI Semibold" w:cs="Segoe UI Semibold"/>
                <w:b/>
                <w:bCs/>
              </w:rPr>
              <w:t>ː]</w:t>
            </w:r>
          </w:p>
        </w:tc>
      </w:tr>
      <w:tr w:rsidR="00277412" w:rsidRPr="00277412" w14:paraId="3F601D9C" w14:textId="77777777" w:rsidTr="00277412">
        <w:tc>
          <w:tcPr>
            <w:tcW w:w="4732" w:type="dxa"/>
            <w:shd w:val="clear" w:color="auto" w:fill="FFFFFF" w:themeFill="background1"/>
          </w:tcPr>
          <w:p w14:paraId="3BF2F69F" w14:textId="77777777" w:rsidR="00277412" w:rsidRPr="00277412" w:rsidRDefault="00277412">
            <w:pPr>
              <w:shd w:val="clear" w:color="auto" w:fill="FFFFFF" w:themeFill="background1"/>
              <w:spacing w:after="0" w:line="276" w:lineRule="auto"/>
              <w:jc w:val="both"/>
              <w:rPr>
                <w:rFonts w:ascii="Segoe UI Semibold" w:hAnsi="Segoe UI Semibold" w:cs="Segoe UI Semibold"/>
                <w:lang w:val="en-GB"/>
              </w:rPr>
            </w:pPr>
          </w:p>
          <w:p w14:paraId="72EBFCE9" w14:textId="77777777" w:rsidR="00277412" w:rsidRDefault="00277412">
            <w:pPr>
              <w:shd w:val="clear" w:color="auto" w:fill="FFFFFF" w:themeFill="background1"/>
              <w:spacing w:after="0" w:line="276" w:lineRule="auto"/>
              <w:jc w:val="both"/>
              <w:rPr>
                <w:rFonts w:ascii="Segoe UI Semibold" w:hAnsi="Segoe UI Semibold" w:cs="Segoe UI Semibold"/>
                <w:lang w:val="en-GB"/>
              </w:rPr>
            </w:pPr>
          </w:p>
          <w:p w14:paraId="2E4DF699" w14:textId="77777777" w:rsidR="009E3504" w:rsidRDefault="009E3504">
            <w:pPr>
              <w:shd w:val="clear" w:color="auto" w:fill="FFFFFF" w:themeFill="background1"/>
              <w:spacing w:after="0" w:line="276" w:lineRule="auto"/>
              <w:jc w:val="both"/>
              <w:rPr>
                <w:rFonts w:ascii="Segoe UI Semibold" w:hAnsi="Segoe UI Semibold" w:cs="Segoe UI Semibold"/>
                <w:lang w:val="en-GB"/>
              </w:rPr>
            </w:pPr>
          </w:p>
          <w:p w14:paraId="7FFA0533" w14:textId="77777777" w:rsidR="009E3504" w:rsidRPr="00277412" w:rsidRDefault="009E3504">
            <w:pPr>
              <w:shd w:val="clear" w:color="auto" w:fill="FFFFFF" w:themeFill="background1"/>
              <w:spacing w:after="0" w:line="276" w:lineRule="auto"/>
              <w:jc w:val="both"/>
              <w:rPr>
                <w:rFonts w:ascii="Segoe UI Semibold" w:hAnsi="Segoe UI Semibold" w:cs="Segoe UI Semibold"/>
                <w:lang w:val="en-GB"/>
              </w:rPr>
            </w:pPr>
          </w:p>
          <w:p w14:paraId="62527DF7" w14:textId="77777777" w:rsidR="00277412" w:rsidRPr="00277412" w:rsidRDefault="00277412">
            <w:pPr>
              <w:shd w:val="clear" w:color="auto" w:fill="FFFFFF" w:themeFill="background1"/>
              <w:spacing w:after="0" w:line="276" w:lineRule="auto"/>
              <w:jc w:val="both"/>
              <w:rPr>
                <w:rFonts w:ascii="Segoe UI Semibold" w:hAnsi="Segoe UI Semibold" w:cs="Segoe UI Semibold"/>
                <w:lang w:val="en-GB"/>
              </w:rPr>
            </w:pPr>
          </w:p>
        </w:tc>
        <w:tc>
          <w:tcPr>
            <w:tcW w:w="3250" w:type="dxa"/>
            <w:shd w:val="clear" w:color="auto" w:fill="FFFFFF" w:themeFill="background1"/>
          </w:tcPr>
          <w:p w14:paraId="11B7485F" w14:textId="77777777" w:rsidR="00277412" w:rsidRPr="00277412" w:rsidRDefault="00277412">
            <w:pPr>
              <w:pStyle w:val="Odstavecseseznamem"/>
              <w:shd w:val="clear" w:color="auto" w:fill="FFFFFF" w:themeFill="background1"/>
              <w:spacing w:after="0" w:line="276" w:lineRule="auto"/>
              <w:ind w:left="0"/>
              <w:jc w:val="both"/>
              <w:rPr>
                <w:rFonts w:ascii="Segoe UI Semibold" w:hAnsi="Segoe UI Semibold" w:cs="Segoe UI Semibold"/>
                <w:lang w:val="en-GB"/>
              </w:rPr>
            </w:pPr>
          </w:p>
        </w:tc>
      </w:tr>
    </w:tbl>
    <w:p w14:paraId="655CACE1"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b/>
          <w:bCs/>
        </w:rPr>
      </w:pPr>
    </w:p>
    <w:p w14:paraId="2F613152" w14:textId="77777777" w:rsidR="00277412" w:rsidRPr="00277412" w:rsidRDefault="00277412" w:rsidP="00277412">
      <w:pPr>
        <w:shd w:val="clear" w:color="auto" w:fill="FFFFFF" w:themeFill="background1"/>
        <w:spacing w:line="276" w:lineRule="auto"/>
        <w:jc w:val="both"/>
        <w:rPr>
          <w:rFonts w:ascii="Segoe UI Semibold" w:hAnsi="Segoe UI Semibold" w:cs="Segoe UI Semibold"/>
          <w:b/>
          <w:bCs/>
        </w:rPr>
      </w:pPr>
    </w:p>
    <w:p w14:paraId="27C550E3" w14:textId="77777777" w:rsidR="001575CA" w:rsidRPr="00277412" w:rsidRDefault="001575CA" w:rsidP="00277412">
      <w:pPr>
        <w:shd w:val="clear" w:color="auto" w:fill="FFFFFF" w:themeFill="background1"/>
        <w:spacing w:line="276" w:lineRule="auto"/>
        <w:jc w:val="both"/>
        <w:rPr>
          <w:rFonts w:ascii="Segoe UI Semibold" w:hAnsi="Segoe UI Semibold" w:cs="Segoe UI Semibold"/>
          <w:b/>
          <w:bCs/>
        </w:rPr>
      </w:pPr>
    </w:p>
    <w:p w14:paraId="2EADC7ED" w14:textId="77777777" w:rsidR="00277412" w:rsidRPr="00277412" w:rsidRDefault="00277412" w:rsidP="00277412">
      <w:pPr>
        <w:pStyle w:val="Odstavecseseznamem"/>
        <w:numPr>
          <w:ilvl w:val="0"/>
          <w:numId w:val="1"/>
        </w:numPr>
        <w:shd w:val="clear" w:color="auto" w:fill="FFFFFF" w:themeFill="background1"/>
        <w:spacing w:line="276" w:lineRule="auto"/>
        <w:jc w:val="both"/>
        <w:rPr>
          <w:rFonts w:ascii="Segoe UI Semibold" w:hAnsi="Segoe UI Semibold" w:cs="Segoe UI Semibold"/>
          <w:b/>
          <w:lang w:val="en-GB"/>
        </w:rPr>
      </w:pPr>
      <w:r w:rsidRPr="00277412">
        <w:rPr>
          <w:rFonts w:ascii="Segoe UI Semibold" w:hAnsi="Segoe UI Semibold" w:cs="Segoe UI Semibold"/>
          <w:b/>
          <w:lang w:val="en-GB"/>
        </w:rPr>
        <w:t>GRAMMAR AND TEXT ANALYSIS</w:t>
      </w:r>
      <w:bookmarkStart w:id="0" w:name="_GoBack"/>
      <w:bookmarkEnd w:id="0"/>
    </w:p>
    <w:p w14:paraId="5BDB9035" w14:textId="77777777" w:rsidR="00277412" w:rsidRPr="00277412" w:rsidRDefault="00277412" w:rsidP="00277412">
      <w:pPr>
        <w:shd w:val="clear" w:color="auto" w:fill="FFFFFF" w:themeFill="background1"/>
        <w:spacing w:line="276" w:lineRule="auto"/>
        <w:ind w:left="708"/>
        <w:jc w:val="both"/>
        <w:rPr>
          <w:rFonts w:ascii="Segoe UI Semibold" w:hAnsi="Segoe UI Semibold" w:cs="Segoe UI Semibold"/>
          <w:b/>
          <w:lang w:val="en-GB"/>
        </w:rPr>
      </w:pPr>
      <w:r w:rsidRPr="00277412">
        <w:rPr>
          <w:rFonts w:ascii="Segoe UI Semibold" w:hAnsi="Segoe UI Semibold" w:cs="Segoe UI Semibold"/>
          <w:b/>
          <w:lang w:val="en-GB"/>
        </w:rPr>
        <w:t>Make questions to the following answers.</w:t>
      </w:r>
    </w:p>
    <w:p w14:paraId="11383B8A"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3550E165" w14:textId="77777777" w:rsidR="00277412" w:rsidRPr="00277412" w:rsidRDefault="00277412" w:rsidP="00277412">
      <w:pPr>
        <w:shd w:val="clear" w:color="auto" w:fill="FFFFFF" w:themeFill="background1"/>
        <w:spacing w:line="360" w:lineRule="auto"/>
        <w:ind w:left="708"/>
        <w:jc w:val="both"/>
        <w:rPr>
          <w:rFonts w:ascii="Segoe UI Semibold" w:hAnsi="Segoe UI Semibold" w:cs="Segoe UI Semibold"/>
          <w:lang w:val="en-GB"/>
        </w:rPr>
      </w:pPr>
      <w:r w:rsidRPr="00277412">
        <w:rPr>
          <w:rFonts w:ascii="Segoe UI Semibold" w:hAnsi="Segoe UI Semibold" w:cs="Segoe UI Semibold"/>
          <w:lang w:val="en-GB"/>
        </w:rPr>
        <w:t xml:space="preserve">     Shaping the intercontinental connections and trade.</w:t>
      </w:r>
    </w:p>
    <w:p w14:paraId="7AE3A55F"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0A4C2ADF"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Series of roads that connected Asian and European continent.</w:t>
      </w:r>
    </w:p>
    <w:p w14:paraId="27155C25"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797CB494"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To around 450 BCE.</w:t>
      </w:r>
    </w:p>
    <w:p w14:paraId="40289A5C"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70B69A5A"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Until the middle of the fifteenth century.</w:t>
      </w:r>
    </w:p>
    <w:p w14:paraId="284C7438"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18135632"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Across deserts and mountains.</w:t>
      </w:r>
    </w:p>
    <w:p w14:paraId="38DE8B70"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4C982845"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Horses and camels.</w:t>
      </w:r>
    </w:p>
    <w:p w14:paraId="044DBE14"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3581C508"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In the exchange of goods, knowledge, beliefs and disease.</w:t>
      </w:r>
    </w:p>
    <w:p w14:paraId="4E708D7C"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4EF0B61F" w14:textId="77777777" w:rsidR="00277412" w:rsidRP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r w:rsidRPr="00277412">
        <w:rPr>
          <w:rFonts w:ascii="Segoe UI Semibold" w:hAnsi="Segoe UI Semibold" w:cs="Segoe UI Semibold"/>
          <w:lang w:val="en-GB"/>
        </w:rPr>
        <w:t>Between different worldviews defined by empires.</w:t>
      </w:r>
    </w:p>
    <w:p w14:paraId="0387A892"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065A8C56" w14:textId="77777777" w:rsidR="00277412" w:rsidRPr="00277412" w:rsidRDefault="00277412" w:rsidP="00277412">
      <w:pPr>
        <w:pStyle w:val="Odstavecseseznamem"/>
        <w:shd w:val="clear" w:color="auto" w:fill="FFFFFF" w:themeFill="background1"/>
        <w:spacing w:line="240" w:lineRule="auto"/>
        <w:ind w:left="1068"/>
        <w:rPr>
          <w:rFonts w:ascii="Segoe UI Semibold" w:hAnsi="Segoe UI Semibold" w:cs="Segoe UI Semibold"/>
          <w:lang w:val="en-GB"/>
        </w:rPr>
      </w:pPr>
      <w:r w:rsidRPr="00277412">
        <w:rPr>
          <w:rFonts w:ascii="Segoe UI Semibold" w:hAnsi="Segoe UI Semibold" w:cs="Segoe UI Semibold"/>
          <w:lang w:val="en-GB"/>
        </w:rPr>
        <w:t>Strategic sites, that streamlined the storage, exchange, transport and distribution of goods.</w:t>
      </w:r>
    </w:p>
    <w:p w14:paraId="5AC6618F" w14:textId="77777777" w:rsidR="00277412" w:rsidRPr="00277412" w:rsidRDefault="00277412" w:rsidP="00277412">
      <w:pPr>
        <w:pStyle w:val="Odstavecseseznamem"/>
        <w:numPr>
          <w:ilvl w:val="0"/>
          <w:numId w:val="8"/>
        </w:numPr>
        <w:shd w:val="clear" w:color="auto" w:fill="FFFFFF" w:themeFill="background1"/>
        <w:spacing w:line="360" w:lineRule="auto"/>
        <w:jc w:val="both"/>
        <w:rPr>
          <w:rFonts w:ascii="Segoe UI Semibold" w:hAnsi="Segoe UI Semibold" w:cs="Segoe UI Semibold"/>
          <w:lang w:val="en-GB"/>
        </w:rPr>
      </w:pPr>
      <w:r w:rsidRPr="00277412">
        <w:rPr>
          <w:rFonts w:ascii="Segoe UI Semibold" w:hAnsi="Segoe UI Semibold" w:cs="Segoe UI Semibold"/>
          <w:lang w:val="en-GB"/>
        </w:rPr>
        <w:t>____________________________________________________________</w:t>
      </w:r>
    </w:p>
    <w:p w14:paraId="07998C23" w14:textId="77777777" w:rsidR="00277412" w:rsidRPr="00277412" w:rsidRDefault="00277412" w:rsidP="00277412">
      <w:pPr>
        <w:pStyle w:val="Odstavecseseznamem"/>
        <w:shd w:val="clear" w:color="auto" w:fill="FFFFFF" w:themeFill="background1"/>
        <w:spacing w:line="240" w:lineRule="auto"/>
        <w:ind w:left="1068"/>
        <w:jc w:val="both"/>
        <w:rPr>
          <w:rFonts w:ascii="Segoe UI Semibold" w:hAnsi="Segoe UI Semibold" w:cs="Segoe UI Semibold"/>
          <w:lang w:val="en-GB"/>
        </w:rPr>
      </w:pPr>
      <w:r w:rsidRPr="00277412">
        <w:rPr>
          <w:rFonts w:ascii="Segoe UI Semibold" w:hAnsi="Segoe UI Semibold" w:cs="Segoe UI Semibold"/>
          <w:lang w:val="en-GB"/>
        </w:rPr>
        <w:t>They rested there while talking, drinking, plotting and exchanging information and discoveries</w:t>
      </w:r>
    </w:p>
    <w:p w14:paraId="28A1BE62" w14:textId="57BCE22A" w:rsidR="00277412" w:rsidRDefault="00277412"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p>
    <w:p w14:paraId="043D4CF6" w14:textId="77777777" w:rsidR="001575CA" w:rsidRPr="00277412" w:rsidRDefault="001575CA" w:rsidP="00277412">
      <w:pPr>
        <w:pStyle w:val="Odstavecseseznamem"/>
        <w:shd w:val="clear" w:color="auto" w:fill="FFFFFF" w:themeFill="background1"/>
        <w:spacing w:line="360" w:lineRule="auto"/>
        <w:ind w:left="1068"/>
        <w:jc w:val="both"/>
        <w:rPr>
          <w:rFonts w:ascii="Segoe UI Semibold" w:hAnsi="Segoe UI Semibold" w:cs="Segoe UI Semibold"/>
          <w:lang w:val="en-GB"/>
        </w:rPr>
      </w:pPr>
    </w:p>
    <w:p w14:paraId="60117AC2" w14:textId="77777777" w:rsidR="00277412" w:rsidRPr="00277412" w:rsidRDefault="00277412" w:rsidP="00277412">
      <w:pPr>
        <w:pStyle w:val="Odstavecseseznamem"/>
        <w:numPr>
          <w:ilvl w:val="0"/>
          <w:numId w:val="1"/>
        </w:numPr>
        <w:shd w:val="clear" w:color="auto" w:fill="FFFFFF" w:themeFill="background1"/>
        <w:spacing w:line="276" w:lineRule="auto"/>
        <w:jc w:val="both"/>
        <w:rPr>
          <w:rFonts w:ascii="Segoe UI Semibold" w:hAnsi="Segoe UI Semibold" w:cs="Segoe UI Semibold"/>
          <w:b/>
          <w:lang w:val="en-GB"/>
        </w:rPr>
      </w:pPr>
      <w:r w:rsidRPr="00277412">
        <w:rPr>
          <w:rFonts w:ascii="Segoe UI Semibold" w:hAnsi="Segoe UI Semibold" w:cs="Segoe UI Semibold"/>
          <w:b/>
          <w:lang w:val="en-GB"/>
        </w:rPr>
        <w:t>HOMEWORK</w:t>
      </w:r>
    </w:p>
    <w:p w14:paraId="199F576B" w14:textId="77777777" w:rsidR="00277412" w:rsidRPr="00277412" w:rsidRDefault="00277412" w:rsidP="00277412">
      <w:pPr>
        <w:pStyle w:val="Odstavecseseznamem"/>
        <w:numPr>
          <w:ilvl w:val="0"/>
          <w:numId w:val="13"/>
        </w:numPr>
        <w:shd w:val="clear" w:color="auto" w:fill="FFFFFF" w:themeFill="background1"/>
        <w:spacing w:line="276" w:lineRule="auto"/>
        <w:jc w:val="both"/>
        <w:rPr>
          <w:rFonts w:ascii="Segoe UI Semibold" w:hAnsi="Segoe UI Semibold" w:cs="Segoe UI Semibold"/>
          <w:lang w:val="en-GB"/>
        </w:rPr>
      </w:pPr>
      <w:r w:rsidRPr="00277412">
        <w:rPr>
          <w:rFonts w:ascii="Segoe UI Semibold" w:hAnsi="Segoe UI Semibold" w:cs="Segoe UI Semibold"/>
          <w:lang w:val="en-GB"/>
        </w:rPr>
        <w:t xml:space="preserve">Work in pairs. </w:t>
      </w:r>
    </w:p>
    <w:p w14:paraId="10E96FC7" w14:textId="77777777" w:rsidR="00277412" w:rsidRPr="00277412" w:rsidRDefault="00277412" w:rsidP="00277412">
      <w:pPr>
        <w:pStyle w:val="Odstavecseseznamem"/>
        <w:numPr>
          <w:ilvl w:val="0"/>
          <w:numId w:val="13"/>
        </w:numPr>
        <w:shd w:val="clear" w:color="auto" w:fill="FFFFFF" w:themeFill="background1"/>
        <w:spacing w:line="276" w:lineRule="auto"/>
        <w:jc w:val="both"/>
        <w:rPr>
          <w:rFonts w:ascii="Segoe UI Semibold" w:hAnsi="Segoe UI Semibold" w:cs="Segoe UI Semibold"/>
          <w:lang w:val="en-GB"/>
        </w:rPr>
      </w:pPr>
      <w:r w:rsidRPr="00277412">
        <w:rPr>
          <w:rFonts w:ascii="Segoe UI Semibold" w:hAnsi="Segoe UI Semibold" w:cs="Segoe UI Semibold"/>
          <w:lang w:val="en-GB"/>
        </w:rPr>
        <w:t>Choose one of the cities marked on the map and make a short presentation about it. You may also add some visual sources, e.g. pictures, photos, maps etc.</w:t>
      </w:r>
    </w:p>
    <w:p w14:paraId="23075D64" w14:textId="77777777" w:rsidR="00277412" w:rsidRPr="00277412" w:rsidRDefault="00277412" w:rsidP="00277412"/>
    <w:sectPr w:rsidR="00277412" w:rsidRPr="00277412" w:rsidSect="006F7B83">
      <w:headerReference w:type="default" r:id="rId10"/>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46D36C" w14:textId="77777777" w:rsidR="000E2DE9" w:rsidRDefault="000E2DE9" w:rsidP="006F7B83">
      <w:pPr>
        <w:spacing w:after="0"/>
      </w:pPr>
      <w:r>
        <w:separator/>
      </w:r>
    </w:p>
  </w:endnote>
  <w:endnote w:type="continuationSeparator" w:id="0">
    <w:p w14:paraId="03650067" w14:textId="77777777" w:rsidR="000E2DE9" w:rsidRDefault="000E2DE9" w:rsidP="006F7B8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Segoe UI Semibold">
    <w:altName w:val="Arial"/>
    <w:panose1 w:val="020B0702040204020203"/>
    <w:charset w:val="EE"/>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A00002EF" w:usb1="4000207B" w:usb2="00000000" w:usb3="00000000" w:csb0="0000019F" w:csb1="00000000"/>
  </w:font>
  <w:font w:name="Yu Mincho">
    <w:altName w:val="游明朝"/>
    <w:panose1 w:val="02020400000000000000"/>
    <w:charset w:val="80"/>
    <w:family w:val="roman"/>
    <w:pitch w:val="variable"/>
    <w:sig w:usb0="800002E7" w:usb1="2AC7FCF0"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AD1E54" w14:textId="77777777" w:rsidR="000E2DE9" w:rsidRDefault="000E2DE9" w:rsidP="006F7B83">
      <w:pPr>
        <w:spacing w:after="0"/>
      </w:pPr>
      <w:r>
        <w:separator/>
      </w:r>
    </w:p>
  </w:footnote>
  <w:footnote w:type="continuationSeparator" w:id="0">
    <w:p w14:paraId="2EED460F" w14:textId="77777777" w:rsidR="000E2DE9" w:rsidRDefault="000E2DE9" w:rsidP="006F7B8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BE3DCB" w14:textId="4A4F5E9A" w:rsidR="006F7B83" w:rsidRPr="00F6009F" w:rsidRDefault="006F7B83" w:rsidP="00F6009F">
    <w:pPr>
      <w:pStyle w:val="Zhlav"/>
      <w:rPr>
        <w:rFonts w:ascii="Segoe UI Semibold" w:hAnsi="Segoe UI Semibold" w:cs="Segoe UI Semibold"/>
        <w:b/>
        <w:bCs/>
        <w:sz w:val="24"/>
        <w:szCs w:val="24"/>
      </w:rPr>
    </w:pPr>
    <w:r w:rsidRPr="006F7B83">
      <w:rPr>
        <w:b/>
        <w:bCs/>
        <w:noProof/>
        <w:sz w:val="20"/>
        <w:szCs w:val="20"/>
        <w:lang w:val="cs-CZ" w:eastAsia="cs-CZ"/>
      </w:rPr>
      <w:drawing>
        <wp:inline distT="0" distB="0" distL="0" distR="0" wp14:anchorId="00CD46D2" wp14:editId="5E2294AB">
          <wp:extent cx="60960" cy="342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174" cy="360979"/>
                  </a:xfrm>
                  <a:prstGeom prst="rect">
                    <a:avLst/>
                  </a:prstGeom>
                </pic:spPr>
              </pic:pic>
            </a:graphicData>
          </a:graphic>
        </wp:inline>
      </w:drawing>
    </w:r>
    <w:r w:rsidRPr="006F7B83">
      <w:rPr>
        <w:b/>
        <w:bCs/>
      </w:rPr>
      <w:t xml:space="preserve">       </w:t>
    </w:r>
    <w:r w:rsidR="009E68C9">
      <w:rPr>
        <w:rFonts w:ascii="Segoe UI Semibold" w:hAnsi="Segoe UI Semibold" w:cs="Segoe UI Semibold"/>
        <w:b/>
        <w:bCs/>
        <w:sz w:val="44"/>
        <w:szCs w:val="44"/>
      </w:rPr>
      <w:t>The Silk Roads</w:t>
    </w:r>
    <w:r>
      <w:rPr>
        <w:rFonts w:ascii="Segoe UI Semibold" w:hAnsi="Segoe UI Semibold" w:cs="Segoe UI Semibold"/>
        <w:b/>
        <w:bCs/>
        <w:sz w:val="44"/>
        <w:szCs w:val="44"/>
      </w:rPr>
      <w:tab/>
    </w:r>
    <w:r>
      <w:rPr>
        <w:rFonts w:ascii="Segoe UI Semibold" w:hAnsi="Segoe UI Semibold" w:cs="Segoe UI Semibold"/>
        <w:b/>
        <w:bCs/>
        <w:sz w:val="44"/>
        <w:szCs w:val="44"/>
      </w:rPr>
      <w:tab/>
    </w:r>
    <w:r w:rsidR="009E68C9" w:rsidRPr="009E68C9">
      <w:rPr>
        <w:rFonts w:ascii="Segoe UI Semibold" w:hAnsi="Segoe UI Semibold" w:cs="Segoe UI Semibold"/>
        <w:b/>
        <w:bCs/>
        <w:sz w:val="24"/>
        <w:szCs w:val="24"/>
      </w:rPr>
      <w:t>4_PL_</w:t>
    </w:r>
    <w:r w:rsidR="00DE655D">
      <w:rPr>
        <w:rFonts w:ascii="Segoe UI Semibold" w:hAnsi="Segoe UI Semibold" w:cs="Segoe UI Semibold"/>
        <w:b/>
        <w:bCs/>
        <w:sz w:val="24"/>
        <w:szCs w:val="24"/>
      </w:rPr>
      <w:t>cb</w:t>
    </w:r>
    <w:r w:rsidR="009E68C9" w:rsidRPr="009E68C9">
      <w:rPr>
        <w:rFonts w:ascii="Segoe UI Semibold" w:hAnsi="Segoe UI Semibold" w:cs="Segoe UI Semibold"/>
        <w:b/>
        <w:bCs/>
        <w:sz w:val="24"/>
        <w:szCs w:val="24"/>
      </w:rPr>
      <w:t>_AJ_The_Silk_Roads</w:t>
    </w:r>
  </w:p>
  <w:p w14:paraId="4F55812B" w14:textId="77777777" w:rsidR="006F7B83" w:rsidRPr="006F7B83" w:rsidRDefault="006F7B83">
    <w:pPr>
      <w:pStyle w:val="Zhlav"/>
      <w:rPr>
        <w:b/>
        <w:bC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C22F5"/>
    <w:multiLevelType w:val="hybridMultilevel"/>
    <w:tmpl w:val="81D8D99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1">
    <w:nsid w:val="09E12672"/>
    <w:multiLevelType w:val="hybridMultilevel"/>
    <w:tmpl w:val="39B2D602"/>
    <w:lvl w:ilvl="0" w:tplc="04050001">
      <w:start w:val="1"/>
      <w:numFmt w:val="bullet"/>
      <w:lvlText w:val=""/>
      <w:lvlJc w:val="left"/>
      <w:pPr>
        <w:ind w:left="1800" w:hanging="360"/>
      </w:pPr>
      <w:rPr>
        <w:rFonts w:ascii="Symbol" w:hAnsi="Symbol" w:hint="default"/>
      </w:rPr>
    </w:lvl>
    <w:lvl w:ilvl="1" w:tplc="04050003">
      <w:start w:val="1"/>
      <w:numFmt w:val="bullet"/>
      <w:lvlText w:val="o"/>
      <w:lvlJc w:val="left"/>
      <w:pPr>
        <w:ind w:left="2520" w:hanging="360"/>
      </w:pPr>
      <w:rPr>
        <w:rFonts w:ascii="Courier New" w:hAnsi="Courier New" w:cs="Courier New" w:hint="default"/>
      </w:rPr>
    </w:lvl>
    <w:lvl w:ilvl="2" w:tplc="04050005">
      <w:start w:val="1"/>
      <w:numFmt w:val="bullet"/>
      <w:lvlText w:val=""/>
      <w:lvlJc w:val="left"/>
      <w:pPr>
        <w:ind w:left="3240" w:hanging="360"/>
      </w:pPr>
      <w:rPr>
        <w:rFonts w:ascii="Wingdings" w:hAnsi="Wingdings" w:hint="default"/>
      </w:rPr>
    </w:lvl>
    <w:lvl w:ilvl="3" w:tplc="04050001">
      <w:start w:val="1"/>
      <w:numFmt w:val="bullet"/>
      <w:lvlText w:val=""/>
      <w:lvlJc w:val="left"/>
      <w:pPr>
        <w:ind w:left="3960" w:hanging="360"/>
      </w:pPr>
      <w:rPr>
        <w:rFonts w:ascii="Symbol" w:hAnsi="Symbol" w:hint="default"/>
      </w:rPr>
    </w:lvl>
    <w:lvl w:ilvl="4" w:tplc="04050003">
      <w:start w:val="1"/>
      <w:numFmt w:val="bullet"/>
      <w:lvlText w:val="o"/>
      <w:lvlJc w:val="left"/>
      <w:pPr>
        <w:ind w:left="4680" w:hanging="360"/>
      </w:pPr>
      <w:rPr>
        <w:rFonts w:ascii="Courier New" w:hAnsi="Courier New" w:cs="Courier New" w:hint="default"/>
      </w:rPr>
    </w:lvl>
    <w:lvl w:ilvl="5" w:tplc="04050005">
      <w:start w:val="1"/>
      <w:numFmt w:val="bullet"/>
      <w:lvlText w:val=""/>
      <w:lvlJc w:val="left"/>
      <w:pPr>
        <w:ind w:left="5400" w:hanging="360"/>
      </w:pPr>
      <w:rPr>
        <w:rFonts w:ascii="Wingdings" w:hAnsi="Wingdings" w:hint="default"/>
      </w:rPr>
    </w:lvl>
    <w:lvl w:ilvl="6" w:tplc="04050001">
      <w:start w:val="1"/>
      <w:numFmt w:val="bullet"/>
      <w:lvlText w:val=""/>
      <w:lvlJc w:val="left"/>
      <w:pPr>
        <w:ind w:left="6120" w:hanging="360"/>
      </w:pPr>
      <w:rPr>
        <w:rFonts w:ascii="Symbol" w:hAnsi="Symbol" w:hint="default"/>
      </w:rPr>
    </w:lvl>
    <w:lvl w:ilvl="7" w:tplc="04050003">
      <w:start w:val="1"/>
      <w:numFmt w:val="bullet"/>
      <w:lvlText w:val="o"/>
      <w:lvlJc w:val="left"/>
      <w:pPr>
        <w:ind w:left="6840" w:hanging="360"/>
      </w:pPr>
      <w:rPr>
        <w:rFonts w:ascii="Courier New" w:hAnsi="Courier New" w:cs="Courier New" w:hint="default"/>
      </w:rPr>
    </w:lvl>
    <w:lvl w:ilvl="8" w:tplc="04050005">
      <w:start w:val="1"/>
      <w:numFmt w:val="bullet"/>
      <w:lvlText w:val=""/>
      <w:lvlJc w:val="left"/>
      <w:pPr>
        <w:ind w:left="7560" w:hanging="360"/>
      </w:pPr>
      <w:rPr>
        <w:rFonts w:ascii="Wingdings" w:hAnsi="Wingdings" w:hint="default"/>
      </w:rPr>
    </w:lvl>
  </w:abstractNum>
  <w:abstractNum w:abstractNumId="2">
    <w:nsid w:val="0D52282A"/>
    <w:multiLevelType w:val="hybridMultilevel"/>
    <w:tmpl w:val="13D63D6C"/>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3">
    <w:nsid w:val="312C0F0A"/>
    <w:multiLevelType w:val="hybridMultilevel"/>
    <w:tmpl w:val="4AAAD7D4"/>
    <w:lvl w:ilvl="0" w:tplc="04050015">
      <w:start w:val="1"/>
      <w:numFmt w:val="upp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
    <w:nsid w:val="3D605D7D"/>
    <w:multiLevelType w:val="hybridMultilevel"/>
    <w:tmpl w:val="953ECF26"/>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5">
    <w:nsid w:val="3E770CCA"/>
    <w:multiLevelType w:val="hybridMultilevel"/>
    <w:tmpl w:val="556C86C0"/>
    <w:lvl w:ilvl="0" w:tplc="A940761A">
      <w:start w:val="1"/>
      <w:numFmt w:val="decimal"/>
      <w:lvlText w:val="%1."/>
      <w:lvlJc w:val="left"/>
      <w:pPr>
        <w:ind w:left="1068" w:hanging="360"/>
      </w:p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start w:val="1"/>
      <w:numFmt w:val="lowerLetter"/>
      <w:lvlText w:val="%5."/>
      <w:lvlJc w:val="left"/>
      <w:pPr>
        <w:ind w:left="3948" w:hanging="360"/>
      </w:pPr>
    </w:lvl>
    <w:lvl w:ilvl="5" w:tplc="0405001B">
      <w:start w:val="1"/>
      <w:numFmt w:val="lowerRoman"/>
      <w:lvlText w:val="%6."/>
      <w:lvlJc w:val="right"/>
      <w:pPr>
        <w:ind w:left="4668" w:hanging="180"/>
      </w:pPr>
    </w:lvl>
    <w:lvl w:ilvl="6" w:tplc="0405000F">
      <w:start w:val="1"/>
      <w:numFmt w:val="decimal"/>
      <w:lvlText w:val="%7."/>
      <w:lvlJc w:val="left"/>
      <w:pPr>
        <w:ind w:left="5388" w:hanging="360"/>
      </w:pPr>
    </w:lvl>
    <w:lvl w:ilvl="7" w:tplc="04050019">
      <w:start w:val="1"/>
      <w:numFmt w:val="lowerLetter"/>
      <w:lvlText w:val="%8."/>
      <w:lvlJc w:val="left"/>
      <w:pPr>
        <w:ind w:left="6108" w:hanging="360"/>
      </w:pPr>
    </w:lvl>
    <w:lvl w:ilvl="8" w:tplc="0405001B">
      <w:start w:val="1"/>
      <w:numFmt w:val="lowerRoman"/>
      <w:lvlText w:val="%9."/>
      <w:lvlJc w:val="right"/>
      <w:pPr>
        <w:ind w:left="6828" w:hanging="180"/>
      </w:pPr>
    </w:lvl>
  </w:abstractNum>
  <w:abstractNum w:abstractNumId="6">
    <w:nsid w:val="4B2A5630"/>
    <w:multiLevelType w:val="hybridMultilevel"/>
    <w:tmpl w:val="AB2A142C"/>
    <w:lvl w:ilvl="0" w:tplc="04050015">
      <w:start w:val="1"/>
      <w:numFmt w:val="upperLetter"/>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7">
    <w:nsid w:val="5D65343E"/>
    <w:multiLevelType w:val="hybridMultilevel"/>
    <w:tmpl w:val="D3B8E44E"/>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8">
    <w:nsid w:val="661C05DD"/>
    <w:multiLevelType w:val="hybridMultilevel"/>
    <w:tmpl w:val="6D7A5C10"/>
    <w:lvl w:ilvl="0" w:tplc="0405000F">
      <w:start w:val="1"/>
      <w:numFmt w:val="decimal"/>
      <w:lvlText w:val="%1."/>
      <w:lvlJc w:val="left"/>
      <w:pPr>
        <w:ind w:left="1080" w:hanging="72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1"/>
  </w:num>
  <w:num w:numId="11">
    <w:abstractNumId w:val="4"/>
  </w:num>
  <w:num w:numId="12">
    <w:abstractNumId w:val="7"/>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TA2NLc0NzcwMjAxNTBR0lEKTi0uzszPAykwrAUARGoQ6CwAAAA="/>
  </w:docVars>
  <w:rsids>
    <w:rsidRoot w:val="00F6009F"/>
    <w:rsid w:val="00080506"/>
    <w:rsid w:val="000E20EC"/>
    <w:rsid w:val="000E2DE9"/>
    <w:rsid w:val="001575CA"/>
    <w:rsid w:val="00277412"/>
    <w:rsid w:val="00497F0D"/>
    <w:rsid w:val="005744F2"/>
    <w:rsid w:val="006F7B83"/>
    <w:rsid w:val="00705E4F"/>
    <w:rsid w:val="007F53F6"/>
    <w:rsid w:val="0091282F"/>
    <w:rsid w:val="009E3504"/>
    <w:rsid w:val="009E68C9"/>
    <w:rsid w:val="00A45B91"/>
    <w:rsid w:val="00AD28AA"/>
    <w:rsid w:val="00AF476B"/>
    <w:rsid w:val="00B51470"/>
    <w:rsid w:val="00D12B0A"/>
    <w:rsid w:val="00D85E78"/>
    <w:rsid w:val="00DE655D"/>
    <w:rsid w:val="00EC39BC"/>
    <w:rsid w:val="00F366C7"/>
    <w:rsid w:val="00F55434"/>
    <w:rsid w:val="00F6009F"/>
    <w:rsid w:val="00F97C2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700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D28AA"/>
    <w:pPr>
      <w:spacing w:after="120" w:line="240" w:lineRule="auto"/>
    </w:pPr>
    <w:rPr>
      <w:lang w:val="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6F7B83"/>
    <w:pPr>
      <w:tabs>
        <w:tab w:val="center" w:pos="4513"/>
        <w:tab w:val="right" w:pos="9026"/>
      </w:tabs>
      <w:spacing w:after="0"/>
    </w:pPr>
    <w:rPr>
      <w:lang w:val="en-NZ"/>
    </w:rPr>
  </w:style>
  <w:style w:type="character" w:customStyle="1" w:styleId="ZhlavChar">
    <w:name w:val="Záhlaví Char"/>
    <w:basedOn w:val="Standardnpsmoodstavce"/>
    <w:link w:val="Zhlav"/>
    <w:uiPriority w:val="99"/>
    <w:rsid w:val="006F7B83"/>
  </w:style>
  <w:style w:type="paragraph" w:styleId="Zpat">
    <w:name w:val="footer"/>
    <w:basedOn w:val="Normln"/>
    <w:link w:val="ZpatChar"/>
    <w:uiPriority w:val="99"/>
    <w:unhideWhenUsed/>
    <w:rsid w:val="006F7B83"/>
    <w:pPr>
      <w:tabs>
        <w:tab w:val="center" w:pos="4513"/>
        <w:tab w:val="right" w:pos="9026"/>
      </w:tabs>
      <w:spacing w:after="0"/>
    </w:pPr>
    <w:rPr>
      <w:lang w:val="en-NZ"/>
    </w:rPr>
  </w:style>
  <w:style w:type="character" w:customStyle="1" w:styleId="ZpatChar">
    <w:name w:val="Zápatí Char"/>
    <w:basedOn w:val="Standardnpsmoodstavce"/>
    <w:link w:val="Zpat"/>
    <w:uiPriority w:val="99"/>
    <w:rsid w:val="006F7B83"/>
  </w:style>
  <w:style w:type="paragraph" w:styleId="Textbubliny">
    <w:name w:val="Balloon Text"/>
    <w:basedOn w:val="Normln"/>
    <w:link w:val="TextbublinyChar"/>
    <w:uiPriority w:val="99"/>
    <w:semiHidden/>
    <w:unhideWhenUsed/>
    <w:rsid w:val="00AD28AA"/>
    <w:pPr>
      <w:spacing w:after="0"/>
    </w:pPr>
    <w:rPr>
      <w:rFonts w:ascii="Segoe UI" w:hAnsi="Segoe UI" w:cs="Segoe UI"/>
      <w:sz w:val="18"/>
      <w:szCs w:val="18"/>
      <w:lang w:val="en-NZ"/>
    </w:rPr>
  </w:style>
  <w:style w:type="character" w:customStyle="1" w:styleId="TextbublinyChar">
    <w:name w:val="Text bubliny Char"/>
    <w:basedOn w:val="Standardnpsmoodstavce"/>
    <w:link w:val="Textbubliny"/>
    <w:uiPriority w:val="99"/>
    <w:semiHidden/>
    <w:rsid w:val="00AD28AA"/>
    <w:rPr>
      <w:rFonts w:ascii="Segoe UI" w:hAnsi="Segoe UI" w:cs="Segoe UI"/>
      <w:sz w:val="18"/>
      <w:szCs w:val="18"/>
    </w:rPr>
  </w:style>
  <w:style w:type="table" w:styleId="Mkatabulky">
    <w:name w:val="Table Grid"/>
    <w:basedOn w:val="Normlntabulka"/>
    <w:uiPriority w:val="39"/>
    <w:rsid w:val="00AD28AA"/>
    <w:pPr>
      <w:spacing w:after="0" w:line="240" w:lineRule="auto"/>
    </w:pPr>
    <w:rPr>
      <w:lang w:val="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Odkaznakoment">
    <w:name w:val="annotation reference"/>
    <w:basedOn w:val="Standardnpsmoodstavce"/>
    <w:uiPriority w:val="99"/>
    <w:semiHidden/>
    <w:unhideWhenUsed/>
    <w:rsid w:val="00AD28AA"/>
    <w:rPr>
      <w:sz w:val="18"/>
      <w:szCs w:val="18"/>
    </w:rPr>
  </w:style>
  <w:style w:type="paragraph" w:styleId="Textkomente">
    <w:name w:val="annotation text"/>
    <w:basedOn w:val="Normln"/>
    <w:link w:val="TextkomenteChar"/>
    <w:uiPriority w:val="99"/>
    <w:semiHidden/>
    <w:unhideWhenUsed/>
    <w:rsid w:val="00AD28AA"/>
    <w:rPr>
      <w:sz w:val="24"/>
      <w:szCs w:val="24"/>
    </w:rPr>
  </w:style>
  <w:style w:type="character" w:customStyle="1" w:styleId="TextkomenteChar">
    <w:name w:val="Text komentáře Char"/>
    <w:basedOn w:val="Standardnpsmoodstavce"/>
    <w:link w:val="Textkomente"/>
    <w:uiPriority w:val="99"/>
    <w:semiHidden/>
    <w:rsid w:val="00AD28AA"/>
    <w:rPr>
      <w:sz w:val="24"/>
      <w:szCs w:val="24"/>
      <w:lang w:val="cs-CZ"/>
    </w:rPr>
  </w:style>
  <w:style w:type="character" w:styleId="Hypertextovodkaz">
    <w:name w:val="Hyperlink"/>
    <w:basedOn w:val="Standardnpsmoodstavce"/>
    <w:uiPriority w:val="99"/>
    <w:unhideWhenUsed/>
    <w:rsid w:val="00AD28AA"/>
    <w:rPr>
      <w:color w:val="0563C1" w:themeColor="hyperlink"/>
      <w:u w:val="single"/>
    </w:rPr>
  </w:style>
  <w:style w:type="paragraph" w:styleId="Odstavecseseznamem">
    <w:name w:val="List Paragraph"/>
    <w:basedOn w:val="Normln"/>
    <w:uiPriority w:val="34"/>
    <w:qFormat/>
    <w:rsid w:val="00D12B0A"/>
    <w:pPr>
      <w:spacing w:after="160" w:line="256" w:lineRule="auto"/>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D28AA"/>
    <w:pPr>
      <w:spacing w:after="120" w:line="240" w:lineRule="auto"/>
    </w:pPr>
    <w:rPr>
      <w:lang w:val="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6F7B83"/>
    <w:pPr>
      <w:tabs>
        <w:tab w:val="center" w:pos="4513"/>
        <w:tab w:val="right" w:pos="9026"/>
      </w:tabs>
      <w:spacing w:after="0"/>
    </w:pPr>
    <w:rPr>
      <w:lang w:val="en-NZ"/>
    </w:rPr>
  </w:style>
  <w:style w:type="character" w:customStyle="1" w:styleId="ZhlavChar">
    <w:name w:val="Záhlaví Char"/>
    <w:basedOn w:val="Standardnpsmoodstavce"/>
    <w:link w:val="Zhlav"/>
    <w:uiPriority w:val="99"/>
    <w:rsid w:val="006F7B83"/>
  </w:style>
  <w:style w:type="paragraph" w:styleId="Zpat">
    <w:name w:val="footer"/>
    <w:basedOn w:val="Normln"/>
    <w:link w:val="ZpatChar"/>
    <w:uiPriority w:val="99"/>
    <w:unhideWhenUsed/>
    <w:rsid w:val="006F7B83"/>
    <w:pPr>
      <w:tabs>
        <w:tab w:val="center" w:pos="4513"/>
        <w:tab w:val="right" w:pos="9026"/>
      </w:tabs>
      <w:spacing w:after="0"/>
    </w:pPr>
    <w:rPr>
      <w:lang w:val="en-NZ"/>
    </w:rPr>
  </w:style>
  <w:style w:type="character" w:customStyle="1" w:styleId="ZpatChar">
    <w:name w:val="Zápatí Char"/>
    <w:basedOn w:val="Standardnpsmoodstavce"/>
    <w:link w:val="Zpat"/>
    <w:uiPriority w:val="99"/>
    <w:rsid w:val="006F7B83"/>
  </w:style>
  <w:style w:type="paragraph" w:styleId="Textbubliny">
    <w:name w:val="Balloon Text"/>
    <w:basedOn w:val="Normln"/>
    <w:link w:val="TextbublinyChar"/>
    <w:uiPriority w:val="99"/>
    <w:semiHidden/>
    <w:unhideWhenUsed/>
    <w:rsid w:val="00AD28AA"/>
    <w:pPr>
      <w:spacing w:after="0"/>
    </w:pPr>
    <w:rPr>
      <w:rFonts w:ascii="Segoe UI" w:hAnsi="Segoe UI" w:cs="Segoe UI"/>
      <w:sz w:val="18"/>
      <w:szCs w:val="18"/>
      <w:lang w:val="en-NZ"/>
    </w:rPr>
  </w:style>
  <w:style w:type="character" w:customStyle="1" w:styleId="TextbublinyChar">
    <w:name w:val="Text bubliny Char"/>
    <w:basedOn w:val="Standardnpsmoodstavce"/>
    <w:link w:val="Textbubliny"/>
    <w:uiPriority w:val="99"/>
    <w:semiHidden/>
    <w:rsid w:val="00AD28AA"/>
    <w:rPr>
      <w:rFonts w:ascii="Segoe UI" w:hAnsi="Segoe UI" w:cs="Segoe UI"/>
      <w:sz w:val="18"/>
      <w:szCs w:val="18"/>
    </w:rPr>
  </w:style>
  <w:style w:type="table" w:styleId="Mkatabulky">
    <w:name w:val="Table Grid"/>
    <w:basedOn w:val="Normlntabulka"/>
    <w:uiPriority w:val="39"/>
    <w:rsid w:val="00AD28AA"/>
    <w:pPr>
      <w:spacing w:after="0" w:line="240" w:lineRule="auto"/>
    </w:pPr>
    <w:rPr>
      <w:lang w:val="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Odkaznakoment">
    <w:name w:val="annotation reference"/>
    <w:basedOn w:val="Standardnpsmoodstavce"/>
    <w:uiPriority w:val="99"/>
    <w:semiHidden/>
    <w:unhideWhenUsed/>
    <w:rsid w:val="00AD28AA"/>
    <w:rPr>
      <w:sz w:val="18"/>
      <w:szCs w:val="18"/>
    </w:rPr>
  </w:style>
  <w:style w:type="paragraph" w:styleId="Textkomente">
    <w:name w:val="annotation text"/>
    <w:basedOn w:val="Normln"/>
    <w:link w:val="TextkomenteChar"/>
    <w:uiPriority w:val="99"/>
    <w:semiHidden/>
    <w:unhideWhenUsed/>
    <w:rsid w:val="00AD28AA"/>
    <w:rPr>
      <w:sz w:val="24"/>
      <w:szCs w:val="24"/>
    </w:rPr>
  </w:style>
  <w:style w:type="character" w:customStyle="1" w:styleId="TextkomenteChar">
    <w:name w:val="Text komentáře Char"/>
    <w:basedOn w:val="Standardnpsmoodstavce"/>
    <w:link w:val="Textkomente"/>
    <w:uiPriority w:val="99"/>
    <w:semiHidden/>
    <w:rsid w:val="00AD28AA"/>
    <w:rPr>
      <w:sz w:val="24"/>
      <w:szCs w:val="24"/>
      <w:lang w:val="cs-CZ"/>
    </w:rPr>
  </w:style>
  <w:style w:type="character" w:styleId="Hypertextovodkaz">
    <w:name w:val="Hyperlink"/>
    <w:basedOn w:val="Standardnpsmoodstavce"/>
    <w:uiPriority w:val="99"/>
    <w:unhideWhenUsed/>
    <w:rsid w:val="00AD28AA"/>
    <w:rPr>
      <w:color w:val="0563C1" w:themeColor="hyperlink"/>
      <w:u w:val="single"/>
    </w:rPr>
  </w:style>
  <w:style w:type="paragraph" w:styleId="Odstavecseseznamem">
    <w:name w:val="List Paragraph"/>
    <w:basedOn w:val="Normln"/>
    <w:uiPriority w:val="34"/>
    <w:qFormat/>
    <w:rsid w:val="00D12B0A"/>
    <w:pPr>
      <w:spacing w:after="160" w:line="25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4863494">
      <w:bodyDiv w:val="1"/>
      <w:marLeft w:val="0"/>
      <w:marRight w:val="0"/>
      <w:marTop w:val="0"/>
      <w:marBottom w:val="0"/>
      <w:divBdr>
        <w:top w:val="none" w:sz="0" w:space="0" w:color="auto"/>
        <w:left w:val="none" w:sz="0" w:space="0" w:color="auto"/>
        <w:bottom w:val="none" w:sz="0" w:space="0" w:color="auto"/>
        <w:right w:val="none" w:sz="0" w:space="0" w:color="auto"/>
      </w:divBdr>
    </w:div>
    <w:div w:id="1520315056">
      <w:bodyDiv w:val="1"/>
      <w:marLeft w:val="0"/>
      <w:marRight w:val="0"/>
      <w:marTop w:val="0"/>
      <w:marBottom w:val="0"/>
      <w:divBdr>
        <w:top w:val="none" w:sz="0" w:space="0" w:color="auto"/>
        <w:left w:val="none" w:sz="0" w:space="0" w:color="auto"/>
        <w:bottom w:val="none" w:sz="0" w:space="0" w:color="auto"/>
        <w:right w:val="none" w:sz="0" w:space="0" w:color="auto"/>
      </w:divBdr>
    </w:div>
    <w:div w:id="1769960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eruh\Desktop\Metodick&#225;%20p&#345;&#237;ru&#269;ka\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16DE8F-D9CC-408C-AE18-857AD9BB8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30</TotalTime>
  <Pages>1</Pages>
  <Words>633</Words>
  <Characters>3735</Characters>
  <Application>Microsoft Office Word</Application>
  <DocSecurity>0</DocSecurity>
  <Lines>31</Lines>
  <Paragraphs>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4360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Veronika Hypšová</dc:creator>
  <cp:keywords/>
  <dc:description/>
  <cp:lastModifiedBy>Karin Majerová</cp:lastModifiedBy>
  <cp:revision>6</cp:revision>
  <dcterms:created xsi:type="dcterms:W3CDTF">2020-11-27T08:26:00Z</dcterms:created>
  <dcterms:modified xsi:type="dcterms:W3CDTF">2021-02-19T10:13:00Z</dcterms:modified>
</cp:coreProperties>
</file>